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757D3" w14:textId="597C21D3" w:rsidR="00D826ED" w:rsidRPr="00B60A70" w:rsidRDefault="0054706E" w:rsidP="00B60A7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ELNÖKSÉGI HATÁROZAT</w:t>
      </w:r>
      <w:r w:rsidR="00D826ED" w:rsidRPr="00B60A70">
        <w:rPr>
          <w:rFonts w:ascii="Times New Roman" w:hAnsi="Times New Roman" w:cs="Times New Roman"/>
          <w:b/>
          <w:bCs/>
          <w:sz w:val="24"/>
          <w:szCs w:val="24"/>
        </w:rPr>
        <w:br/>
        <w:t>a Magyar Mérnöki Kamara</w:t>
      </w:r>
      <w:r w:rsidR="00F45F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4310E">
        <w:rPr>
          <w:rFonts w:ascii="Times New Roman" w:hAnsi="Times New Roman" w:cs="Times New Roman"/>
          <w:b/>
          <w:bCs/>
          <w:sz w:val="24"/>
          <w:szCs w:val="24"/>
        </w:rPr>
        <w:t>Munkabiztonsági</w:t>
      </w:r>
      <w:r w:rsidR="00C6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45FA1">
        <w:rPr>
          <w:rFonts w:ascii="Times New Roman" w:hAnsi="Times New Roman" w:cs="Times New Roman"/>
          <w:b/>
          <w:bCs/>
          <w:sz w:val="24"/>
          <w:szCs w:val="24"/>
        </w:rPr>
        <w:t>Tagozatának</w:t>
      </w:r>
    </w:p>
    <w:p w14:paraId="45991FED" w14:textId="23C5881F" w:rsidR="00D826ED" w:rsidRPr="00B60A70" w:rsidRDefault="00D826ED" w:rsidP="00B60A7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0A70">
        <w:rPr>
          <w:rFonts w:ascii="Times New Roman" w:hAnsi="Times New Roman" w:cs="Times New Roman"/>
          <w:b/>
          <w:bCs/>
          <w:sz w:val="24"/>
          <w:szCs w:val="24"/>
        </w:rPr>
        <w:t>Elnökségi üléséről</w:t>
      </w:r>
    </w:p>
    <w:p w14:paraId="534730B0" w14:textId="77777777" w:rsidR="00D826ED" w:rsidRPr="00B60A70" w:rsidRDefault="00D826ED" w:rsidP="00B60A70">
      <w:pPr>
        <w:spacing w:before="120"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E19E53" w14:textId="09FF55E4" w:rsidR="00D826ED" w:rsidRPr="00B60A70" w:rsidRDefault="00D826ED" w:rsidP="00B60A7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  <w:u w:val="single"/>
        </w:rPr>
        <w:t>Helyszín</w:t>
      </w:r>
      <w:r w:rsidRPr="00B60A70">
        <w:rPr>
          <w:rFonts w:ascii="Times New Roman" w:hAnsi="Times New Roman" w:cs="Times New Roman"/>
          <w:sz w:val="24"/>
          <w:szCs w:val="24"/>
        </w:rPr>
        <w:t xml:space="preserve">: </w:t>
      </w:r>
      <w:r w:rsidR="00D9495D">
        <w:rPr>
          <w:rFonts w:ascii="Times New Roman" w:hAnsi="Times New Roman" w:cs="Times New Roman"/>
          <w:sz w:val="24"/>
          <w:szCs w:val="24"/>
        </w:rPr>
        <w:t xml:space="preserve">MMK Székház </w:t>
      </w:r>
    </w:p>
    <w:p w14:paraId="455689A9" w14:textId="0438746A" w:rsidR="00B23E02" w:rsidRPr="00B60A70" w:rsidRDefault="00D826ED" w:rsidP="00B60A7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  <w:u w:val="single"/>
        </w:rPr>
        <w:t>Időpont</w:t>
      </w:r>
      <w:r w:rsidRPr="00B60A70">
        <w:rPr>
          <w:rFonts w:ascii="Times New Roman" w:hAnsi="Times New Roman" w:cs="Times New Roman"/>
          <w:sz w:val="24"/>
          <w:szCs w:val="24"/>
        </w:rPr>
        <w:t xml:space="preserve">: </w:t>
      </w:r>
      <w:r w:rsidR="00A065CF">
        <w:rPr>
          <w:rFonts w:ascii="Times New Roman" w:hAnsi="Times New Roman" w:cs="Times New Roman"/>
          <w:sz w:val="24"/>
          <w:szCs w:val="24"/>
        </w:rPr>
        <w:t>202</w:t>
      </w:r>
      <w:r w:rsidR="00644504">
        <w:rPr>
          <w:rFonts w:ascii="Times New Roman" w:hAnsi="Times New Roman" w:cs="Times New Roman"/>
          <w:sz w:val="24"/>
          <w:szCs w:val="24"/>
        </w:rPr>
        <w:t xml:space="preserve">6. január 26. </w:t>
      </w:r>
      <w:r w:rsidR="000D5FD6">
        <w:rPr>
          <w:rFonts w:ascii="Times New Roman" w:hAnsi="Times New Roman" w:cs="Times New Roman"/>
          <w:sz w:val="24"/>
          <w:szCs w:val="24"/>
        </w:rPr>
        <w:t>10:00 – 15:00</w:t>
      </w:r>
    </w:p>
    <w:p w14:paraId="2F617DA2" w14:textId="7B75E745" w:rsidR="000A6352" w:rsidRDefault="00B23E02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  <w:u w:val="single"/>
        </w:rPr>
        <w:t>Jelenlévő</w:t>
      </w:r>
      <w:r w:rsidR="00B6068A">
        <w:rPr>
          <w:rFonts w:ascii="Times New Roman" w:hAnsi="Times New Roman" w:cs="Times New Roman"/>
          <w:sz w:val="24"/>
          <w:szCs w:val="24"/>
          <w:u w:val="single"/>
        </w:rPr>
        <w:t xml:space="preserve"> elnökségi tagok</w:t>
      </w:r>
      <w:r w:rsidRPr="00B60A70">
        <w:rPr>
          <w:rFonts w:ascii="Times New Roman" w:hAnsi="Times New Roman" w:cs="Times New Roman"/>
          <w:sz w:val="24"/>
          <w:szCs w:val="24"/>
        </w:rPr>
        <w:t xml:space="preserve">: </w:t>
      </w:r>
      <w:r w:rsidR="00036746" w:rsidRPr="00036746">
        <w:rPr>
          <w:rFonts w:ascii="Times New Roman" w:hAnsi="Times New Roman" w:cs="Times New Roman"/>
          <w:sz w:val="24"/>
          <w:szCs w:val="24"/>
        </w:rPr>
        <w:t>Bobál Gábor</w:t>
      </w:r>
      <w:r w:rsidR="00467407">
        <w:rPr>
          <w:rFonts w:ascii="Times New Roman" w:hAnsi="Times New Roman" w:cs="Times New Roman"/>
          <w:sz w:val="24"/>
          <w:szCs w:val="24"/>
        </w:rPr>
        <w:t xml:space="preserve"> Ferenc</w:t>
      </w:r>
      <w:r w:rsidR="00036746" w:rsidRPr="00036746">
        <w:rPr>
          <w:rFonts w:ascii="Times New Roman" w:hAnsi="Times New Roman" w:cs="Times New Roman"/>
          <w:sz w:val="24"/>
          <w:szCs w:val="24"/>
        </w:rPr>
        <w:t>, Dancsecz Balázs, Kodolányi Gábor, Parádi Ervin, Seres Szabolcs,</w:t>
      </w:r>
      <w:r w:rsidR="00467407">
        <w:rPr>
          <w:rFonts w:ascii="Times New Roman" w:hAnsi="Times New Roman" w:cs="Times New Roman"/>
          <w:sz w:val="24"/>
          <w:szCs w:val="24"/>
        </w:rPr>
        <w:t xml:space="preserve"> Dr.</w:t>
      </w:r>
      <w:r w:rsidR="00036746" w:rsidRPr="00036746">
        <w:rPr>
          <w:rFonts w:ascii="Times New Roman" w:hAnsi="Times New Roman" w:cs="Times New Roman"/>
          <w:sz w:val="24"/>
          <w:szCs w:val="24"/>
        </w:rPr>
        <w:t xml:space="preserve"> Zákányiné </w:t>
      </w:r>
      <w:r w:rsidR="00467407">
        <w:rPr>
          <w:rFonts w:ascii="Times New Roman" w:hAnsi="Times New Roman" w:cs="Times New Roman"/>
          <w:sz w:val="24"/>
          <w:szCs w:val="24"/>
        </w:rPr>
        <w:t>Dr. Mészáros</w:t>
      </w:r>
      <w:r w:rsidR="00036746" w:rsidRPr="00036746">
        <w:rPr>
          <w:rFonts w:ascii="Times New Roman" w:hAnsi="Times New Roman" w:cs="Times New Roman"/>
          <w:sz w:val="24"/>
          <w:szCs w:val="24"/>
        </w:rPr>
        <w:t xml:space="preserve"> Renáta</w:t>
      </w:r>
    </w:p>
    <w:p w14:paraId="0A314464" w14:textId="77777777" w:rsidR="00A745AA" w:rsidRDefault="00A745AA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C3C431" w14:textId="71D034DA" w:rsidR="00FB2620" w:rsidRDefault="00FB2620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Napirendi pontok: </w:t>
      </w:r>
    </w:p>
    <w:p w14:paraId="4364F086" w14:textId="65A5FC06" w:rsidR="0038799A" w:rsidRPr="007C2304" w:rsidRDefault="0038799A" w:rsidP="007C2304">
      <w:pPr>
        <w:pStyle w:val="Listaszerbekezds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304">
        <w:rPr>
          <w:rFonts w:ascii="Times New Roman" w:hAnsi="Times New Roman" w:cs="Times New Roman"/>
          <w:sz w:val="24"/>
          <w:szCs w:val="24"/>
        </w:rPr>
        <w:t>Vizsga kérdések véglegesítése </w:t>
      </w:r>
    </w:p>
    <w:p w14:paraId="0214F955" w14:textId="64D64D48" w:rsidR="00F3411B" w:rsidRPr="007C2304" w:rsidRDefault="00F3411B" w:rsidP="007C2304">
      <w:pPr>
        <w:pStyle w:val="Listaszerbekezds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304">
        <w:rPr>
          <w:rFonts w:ascii="Times New Roman" w:hAnsi="Times New Roman" w:cs="Times New Roman"/>
          <w:sz w:val="24"/>
          <w:szCs w:val="24"/>
        </w:rPr>
        <w:t>Elnökség egyeztet a vizsgarendszer kérdéseiről</w:t>
      </w:r>
    </w:p>
    <w:p w14:paraId="4B833D1C" w14:textId="2145CB58" w:rsidR="00F3411B" w:rsidRPr="007C2304" w:rsidRDefault="00F3411B" w:rsidP="007C2304">
      <w:pPr>
        <w:pStyle w:val="Listaszerbekezds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304">
        <w:rPr>
          <w:rFonts w:ascii="Times New Roman" w:hAnsi="Times New Roman" w:cs="Times New Roman"/>
          <w:sz w:val="24"/>
          <w:szCs w:val="24"/>
        </w:rPr>
        <w:t>Vizsgakérdések kidolgozóinak juttatása</w:t>
      </w:r>
    </w:p>
    <w:p w14:paraId="0F32697E" w14:textId="6D8057AE" w:rsidR="00F3411B" w:rsidRPr="007C2304" w:rsidRDefault="00F3411B" w:rsidP="007C2304">
      <w:pPr>
        <w:pStyle w:val="Listaszerbekezds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304">
        <w:rPr>
          <w:rFonts w:ascii="Times New Roman" w:hAnsi="Times New Roman" w:cs="Times New Roman"/>
          <w:sz w:val="24"/>
          <w:szCs w:val="24"/>
        </w:rPr>
        <w:t>Kreditek befogadásának szabályai- szakmagyakorlási szabályzat</w:t>
      </w:r>
    </w:p>
    <w:p w14:paraId="4340D888" w14:textId="1FF45889" w:rsidR="00C55A36" w:rsidRPr="007C2304" w:rsidRDefault="00C55A36" w:rsidP="007C2304">
      <w:pPr>
        <w:pStyle w:val="Listaszerbekezds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304">
        <w:rPr>
          <w:rFonts w:ascii="Times New Roman" w:hAnsi="Times New Roman" w:cs="Times New Roman"/>
          <w:sz w:val="24"/>
          <w:szCs w:val="24"/>
        </w:rPr>
        <w:t>Továbbképzési rendszer alapfeltételeinek áttekintése</w:t>
      </w:r>
    </w:p>
    <w:p w14:paraId="513471B5" w14:textId="64263BE9" w:rsidR="00C55A36" w:rsidRPr="007C2304" w:rsidRDefault="00C55A36" w:rsidP="007C2304">
      <w:pPr>
        <w:pStyle w:val="Listaszerbekezds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304">
        <w:rPr>
          <w:rFonts w:ascii="Times New Roman" w:hAnsi="Times New Roman" w:cs="Times New Roman"/>
          <w:sz w:val="24"/>
          <w:szCs w:val="24"/>
        </w:rPr>
        <w:t>Továbbképzésekkel kapcsolatos teendők meghatározása</w:t>
      </w:r>
    </w:p>
    <w:p w14:paraId="3DA80587" w14:textId="44C2F830" w:rsidR="007C2304" w:rsidRPr="007C2304" w:rsidRDefault="007C2304" w:rsidP="007C2304">
      <w:pPr>
        <w:pStyle w:val="Listaszerbekezds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304">
        <w:rPr>
          <w:rFonts w:ascii="Times New Roman" w:hAnsi="Times New Roman" w:cs="Times New Roman"/>
          <w:sz w:val="24"/>
          <w:szCs w:val="24"/>
        </w:rPr>
        <w:t>Diploma pályázatok összesítése-határidő egyeztetése</w:t>
      </w:r>
    </w:p>
    <w:p w14:paraId="2299CE23" w14:textId="0CE46605" w:rsidR="007C2304" w:rsidRPr="007C2304" w:rsidRDefault="007C2304" w:rsidP="007C2304">
      <w:pPr>
        <w:pStyle w:val="Listaszerbekezds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304">
        <w:rPr>
          <w:rFonts w:ascii="Times New Roman" w:hAnsi="Times New Roman" w:cs="Times New Roman"/>
          <w:sz w:val="24"/>
          <w:szCs w:val="24"/>
        </w:rPr>
        <w:t>Éves taggyűlés időpontjának meghatározása-napirendi pontok kialakítása</w:t>
      </w:r>
    </w:p>
    <w:p w14:paraId="497F9EDB" w14:textId="295BB667" w:rsidR="007C2304" w:rsidRDefault="006C19B6" w:rsidP="007C2304">
      <w:pPr>
        <w:pStyle w:val="Listaszerbekezds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7C2304" w:rsidRPr="007C2304">
        <w:rPr>
          <w:rFonts w:ascii="Times New Roman" w:hAnsi="Times New Roman" w:cs="Times New Roman"/>
          <w:sz w:val="24"/>
          <w:szCs w:val="24"/>
        </w:rPr>
        <w:t>z Igazságügyi Szakkollégiumba történő delegált személy kinevezése</w:t>
      </w:r>
    </w:p>
    <w:p w14:paraId="5E6CE4F2" w14:textId="77777777" w:rsidR="00B6068A" w:rsidRDefault="00B6068A" w:rsidP="00B6068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02AC35" w14:textId="77777777" w:rsidR="00B6068A" w:rsidRPr="00B6068A" w:rsidRDefault="00B6068A" w:rsidP="00B6068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F4C22A" w14:textId="77777777" w:rsidR="00FB2620" w:rsidRDefault="00FB2620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D94E92" w14:textId="2B402797" w:rsidR="00D90F14" w:rsidRPr="00B60A70" w:rsidRDefault="00D90F14" w:rsidP="00D90F14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I.26.) 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MMK </w:t>
      </w:r>
      <w:r>
        <w:rPr>
          <w:rFonts w:ascii="Times New Roman" w:hAnsi="Times New Roman" w:cs="Times New Roman"/>
          <w:b/>
          <w:bCs/>
          <w:sz w:val="24"/>
          <w:szCs w:val="24"/>
        </w:rPr>
        <w:t>Munkabiztonsági Szakmai Tagozat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 határozat </w:t>
      </w:r>
    </w:p>
    <w:p w14:paraId="617AC9DB" w14:textId="43471F4F" w:rsidR="00E451DB" w:rsidRPr="00420FC4" w:rsidRDefault="00D90F14" w:rsidP="00420FC4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</w:rPr>
        <w:t xml:space="preserve">A Magyar Mérnöki Kamara </w:t>
      </w:r>
      <w:r>
        <w:rPr>
          <w:rFonts w:ascii="Times New Roman" w:hAnsi="Times New Roman" w:cs="Times New Roman"/>
          <w:sz w:val="24"/>
          <w:szCs w:val="24"/>
        </w:rPr>
        <w:t>Munkabiztonsági Szakmai Tagozata elfogadta egyhangúan, 6 igennel</w:t>
      </w:r>
      <w:r w:rsidR="00420FC4">
        <w:rPr>
          <w:rFonts w:ascii="Times New Roman" w:hAnsi="Times New Roman" w:cs="Times New Roman"/>
          <w:sz w:val="24"/>
          <w:szCs w:val="24"/>
        </w:rPr>
        <w:t xml:space="preserve"> a napirendi pontokat.</w:t>
      </w:r>
    </w:p>
    <w:p w14:paraId="69498612" w14:textId="77777777" w:rsidR="00E451DB" w:rsidRDefault="00E451DB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105CBA" w14:textId="77777777" w:rsidR="00420FC4" w:rsidRDefault="00420FC4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F2C8C1" w14:textId="77777777" w:rsidR="00B6068A" w:rsidRDefault="00B6068A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B82621" w14:textId="77777777" w:rsidR="00420FC4" w:rsidRDefault="00420FC4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61206C" w14:textId="77777777" w:rsidR="00420FC4" w:rsidRDefault="00420FC4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9E850D" w14:textId="77777777" w:rsidR="00E451DB" w:rsidRPr="00E451DB" w:rsidRDefault="00E451DB" w:rsidP="00E451D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51DB">
        <w:rPr>
          <w:rFonts w:ascii="Times New Roman" w:hAnsi="Times New Roman" w:cs="Times New Roman"/>
          <w:sz w:val="24"/>
          <w:szCs w:val="24"/>
        </w:rPr>
        <w:lastRenderedPageBreak/>
        <w:t>        </w:t>
      </w:r>
      <w:r w:rsidRPr="00E451DB">
        <w:rPr>
          <w:rFonts w:ascii="Times New Roman" w:hAnsi="Times New Roman" w:cs="Times New Roman"/>
          <w:b/>
          <w:bCs/>
          <w:sz w:val="24"/>
          <w:szCs w:val="24"/>
        </w:rPr>
        <w:t>1. Vizsga kérdések véglegesítése </w:t>
      </w:r>
    </w:p>
    <w:p w14:paraId="030D87DF" w14:textId="609F9820" w:rsidR="00AF7567" w:rsidRPr="00D372F9" w:rsidRDefault="00D372F9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="00B65541" w:rsidRPr="00D372F9">
        <w:rPr>
          <w:rFonts w:ascii="Times New Roman" w:hAnsi="Times New Roman" w:cs="Times New Roman"/>
          <w:b/>
          <w:bCs/>
          <w:sz w:val="24"/>
          <w:szCs w:val="24"/>
        </w:rPr>
        <w:t>Zákányiné D</w:t>
      </w:r>
      <w:r w:rsidRPr="00D372F9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B65541" w:rsidRPr="00D372F9">
        <w:rPr>
          <w:rFonts w:ascii="Times New Roman" w:hAnsi="Times New Roman" w:cs="Times New Roman"/>
          <w:b/>
          <w:bCs/>
          <w:sz w:val="24"/>
          <w:szCs w:val="24"/>
        </w:rPr>
        <w:t>. Mész</w:t>
      </w:r>
      <w:r w:rsidRPr="00D372F9">
        <w:rPr>
          <w:rFonts w:ascii="Times New Roman" w:hAnsi="Times New Roman" w:cs="Times New Roman"/>
          <w:b/>
          <w:bCs/>
          <w:sz w:val="24"/>
          <w:szCs w:val="24"/>
        </w:rPr>
        <w:t xml:space="preserve">áros Renáta: </w:t>
      </w:r>
      <w:r w:rsidR="00535B2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0F30">
        <w:rPr>
          <w:rFonts w:ascii="Times New Roman" w:hAnsi="Times New Roman" w:cs="Times New Roman"/>
          <w:sz w:val="24"/>
          <w:szCs w:val="24"/>
        </w:rPr>
        <w:t>354/2009. (XII. 30.) Korm. rendelet</w:t>
      </w:r>
      <w:r>
        <w:rPr>
          <w:rFonts w:ascii="Times New Roman" w:hAnsi="Times New Roman" w:cs="Times New Roman"/>
          <w:sz w:val="24"/>
          <w:szCs w:val="24"/>
        </w:rPr>
        <w:t xml:space="preserve"> módosulása miatt </w:t>
      </w:r>
      <w:r w:rsidR="004218E4">
        <w:rPr>
          <w:rFonts w:ascii="Times New Roman" w:hAnsi="Times New Roman" w:cs="Times New Roman"/>
          <w:sz w:val="24"/>
          <w:szCs w:val="24"/>
        </w:rPr>
        <w:t>a szakértői jogosultságok már vizsgakötelezettek</w:t>
      </w:r>
      <w:r w:rsidR="00CB36D8">
        <w:rPr>
          <w:rFonts w:ascii="Times New Roman" w:hAnsi="Times New Roman" w:cs="Times New Roman"/>
          <w:sz w:val="24"/>
          <w:szCs w:val="24"/>
        </w:rPr>
        <w:t xml:space="preserve">, így szükséges a </w:t>
      </w:r>
      <w:r w:rsidR="00D57D49">
        <w:rPr>
          <w:rFonts w:ascii="Times New Roman" w:hAnsi="Times New Roman" w:cs="Times New Roman"/>
          <w:sz w:val="24"/>
          <w:szCs w:val="24"/>
        </w:rPr>
        <w:t xml:space="preserve">vizsgakérdések kapcsán döntenünk. Kérem, hogy Deák Andrea, az MMK munkatársa, aki a </w:t>
      </w:r>
      <w:r w:rsidR="00FE28B6">
        <w:rPr>
          <w:rFonts w:ascii="Times New Roman" w:hAnsi="Times New Roman" w:cs="Times New Roman"/>
          <w:sz w:val="24"/>
          <w:szCs w:val="24"/>
        </w:rPr>
        <w:t>vizsgáztatással</w:t>
      </w:r>
      <w:r w:rsidR="00D57D49">
        <w:rPr>
          <w:rFonts w:ascii="Times New Roman" w:hAnsi="Times New Roman" w:cs="Times New Roman"/>
          <w:sz w:val="24"/>
          <w:szCs w:val="24"/>
        </w:rPr>
        <w:t xml:space="preserve"> foglalkozik, ismertesse a </w:t>
      </w:r>
      <w:r w:rsidR="00BD0572">
        <w:rPr>
          <w:rFonts w:ascii="Times New Roman" w:hAnsi="Times New Roman" w:cs="Times New Roman"/>
          <w:sz w:val="24"/>
          <w:szCs w:val="24"/>
        </w:rPr>
        <w:t>vizsgarendszer.</w:t>
      </w:r>
    </w:p>
    <w:p w14:paraId="48269338" w14:textId="7A253F34" w:rsidR="00D372F9" w:rsidRDefault="00BD0572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Deák Andrea: </w:t>
      </w:r>
      <w:r>
        <w:rPr>
          <w:rFonts w:ascii="Times New Roman" w:hAnsi="Times New Roman" w:cs="Times New Roman"/>
          <w:sz w:val="24"/>
          <w:szCs w:val="24"/>
        </w:rPr>
        <w:t xml:space="preserve">Szükséges egy általános jogi és egy szakterületi vizsga a jogosultság megadásához. </w:t>
      </w:r>
      <w:r w:rsidR="0025313D">
        <w:rPr>
          <w:rFonts w:ascii="Times New Roman" w:hAnsi="Times New Roman" w:cs="Times New Roman"/>
          <w:sz w:val="24"/>
          <w:szCs w:val="24"/>
        </w:rPr>
        <w:t>Jelen Korm. rendelet alapján 17 különböző szakterület</w:t>
      </w:r>
      <w:r w:rsidR="00CE6ACC">
        <w:rPr>
          <w:rFonts w:ascii="Times New Roman" w:hAnsi="Times New Roman" w:cs="Times New Roman"/>
          <w:sz w:val="24"/>
          <w:szCs w:val="24"/>
        </w:rPr>
        <w:t xml:space="preserve"> vizsgáit szükséges kidolgozni. Ezt lehet valahogy összevonni, hogy kevesebb legyen? Mert 26.000.-Ft vizsgánként a díj, mely több jogosultság esetén már elég magas összeg. </w:t>
      </w:r>
    </w:p>
    <w:p w14:paraId="6F989F6E" w14:textId="428A42AA" w:rsidR="00CE6ACC" w:rsidRDefault="00CE6ACC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b/>
          <w:bCs/>
          <w:sz w:val="24"/>
          <w:szCs w:val="24"/>
        </w:rPr>
        <w:t>Dr. Zákányiné Dr. Mészáros Renáta: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3E6E">
        <w:rPr>
          <w:rFonts w:ascii="Times New Roman" w:hAnsi="Times New Roman" w:cs="Times New Roman"/>
          <w:sz w:val="24"/>
          <w:szCs w:val="24"/>
        </w:rPr>
        <w:t xml:space="preserve">Pár szakterületet össze tudnánk vonni, de akkor a </w:t>
      </w:r>
      <w:r w:rsidR="00BA0305">
        <w:rPr>
          <w:rFonts w:ascii="Times New Roman" w:hAnsi="Times New Roman" w:cs="Times New Roman"/>
          <w:sz w:val="24"/>
          <w:szCs w:val="24"/>
        </w:rPr>
        <w:t xml:space="preserve">1 adott vizsgán belül kevés lenne a szakterületi kérdés. Mivel fixen 50 kérdésből áll a teszt, </w:t>
      </w:r>
      <w:r w:rsidR="009757C0">
        <w:rPr>
          <w:rFonts w:ascii="Times New Roman" w:hAnsi="Times New Roman" w:cs="Times New Roman"/>
          <w:sz w:val="24"/>
          <w:szCs w:val="24"/>
        </w:rPr>
        <w:t xml:space="preserve">ha 30 db szakterületi szükséges, és 3 szakterületet vonunk össze, akkor egy szakmagyakorló </w:t>
      </w:r>
      <w:r w:rsidR="00D90404">
        <w:rPr>
          <w:rFonts w:ascii="Times New Roman" w:hAnsi="Times New Roman" w:cs="Times New Roman"/>
          <w:sz w:val="24"/>
          <w:szCs w:val="24"/>
        </w:rPr>
        <w:t>10 kérdést kap csak egy szakterületből.</w:t>
      </w:r>
    </w:p>
    <w:p w14:paraId="2AAB1602" w14:textId="5802362E" w:rsidR="006D092E" w:rsidRDefault="00D90404" w:rsidP="00B42BC6">
      <w:pPr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42BC6">
        <w:rPr>
          <w:rFonts w:ascii="Times New Roman" w:hAnsi="Times New Roman" w:cs="Times New Roman"/>
          <w:i/>
          <w:iCs/>
          <w:sz w:val="24"/>
          <w:szCs w:val="24"/>
        </w:rPr>
        <w:t>Az elnökség egyhangúan úgy gondolja, hogy a tudás megbizonyosodására ez kevés, a szakterületek nem lesznek összevonva. 17 szakterületi vizsga kerüljön kiírásra.</w:t>
      </w:r>
    </w:p>
    <w:p w14:paraId="5CB2B6E6" w14:textId="6FD71E4C" w:rsidR="00427392" w:rsidRDefault="00427392" w:rsidP="00B42BC6">
      <w:pPr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27392">
        <w:rPr>
          <w:rFonts w:ascii="Times New Roman" w:hAnsi="Times New Roman" w:cs="Times New Roman"/>
          <w:i/>
          <w:iCs/>
          <w:sz w:val="24"/>
          <w:szCs w:val="24"/>
        </w:rPr>
        <w:t>A jogosultsági és beszámoló vizsga célja annak vizsgálata, hogy a szakmagyakorló kellő mértékben ismeri-e a tevékenységére vonatkozó jogszabályi környezetet, képes-e a fontosabb jogszabályokat helyesen értelmezni, rendelkezik-e a szakmagyakorláshoz szükséges ismeretek alkalmazásában kellő jártassággal.</w:t>
      </w:r>
    </w:p>
    <w:p w14:paraId="2FA174B9" w14:textId="01C44F5C" w:rsidR="007C57AF" w:rsidRPr="007C57AF" w:rsidRDefault="00B42BC6" w:rsidP="007C57A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Deák Andrea: </w:t>
      </w:r>
      <w:r w:rsidR="007C57AF">
        <w:rPr>
          <w:rFonts w:ascii="Times New Roman" w:hAnsi="Times New Roman" w:cs="Times New Roman"/>
          <w:sz w:val="24"/>
          <w:szCs w:val="24"/>
        </w:rPr>
        <w:t>A</w:t>
      </w:r>
      <w:r w:rsidR="007C57AF" w:rsidRPr="007C57AF">
        <w:rPr>
          <w:rFonts w:ascii="Times New Roman" w:hAnsi="Times New Roman" w:cs="Times New Roman"/>
          <w:sz w:val="24"/>
          <w:szCs w:val="24"/>
        </w:rPr>
        <w:t xml:space="preserve">z egyes építésügyi tárgyú kormányrendeleteknek a magyar építészetről szóló 2023. évi C. törvény hatálybalépésével összefüggő módosításáról szóló 286/2024. (IX. 30.) Korm. rendelet </w:t>
      </w:r>
      <w:r w:rsidR="007C57AF">
        <w:rPr>
          <w:rFonts w:ascii="Times New Roman" w:hAnsi="Times New Roman" w:cs="Times New Roman"/>
          <w:sz w:val="24"/>
          <w:szCs w:val="24"/>
        </w:rPr>
        <w:t>tér ki a vizsgadíjakra.</w:t>
      </w:r>
    </w:p>
    <w:p w14:paraId="689A56AC" w14:textId="1F6C0340" w:rsidR="00B42BC6" w:rsidRDefault="007C57AF" w:rsidP="00084DD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57AF">
        <w:rPr>
          <w:rFonts w:ascii="Times New Roman" w:hAnsi="Times New Roman" w:cs="Times New Roman"/>
          <w:sz w:val="24"/>
          <w:szCs w:val="24"/>
        </w:rPr>
        <w:t xml:space="preserve">(4) A vizsga díja összesen 52 </w:t>
      </w:r>
      <w:r w:rsidR="00084DDB" w:rsidRPr="007C57AF">
        <w:rPr>
          <w:rFonts w:ascii="Times New Roman" w:hAnsi="Times New Roman" w:cs="Times New Roman"/>
          <w:sz w:val="24"/>
          <w:szCs w:val="24"/>
        </w:rPr>
        <w:t>000 forint</w:t>
      </w:r>
      <w:r w:rsidRPr="007C57AF">
        <w:rPr>
          <w:rFonts w:ascii="Times New Roman" w:hAnsi="Times New Roman" w:cs="Times New Roman"/>
          <w:sz w:val="24"/>
          <w:szCs w:val="24"/>
        </w:rPr>
        <w:t xml:space="preserve">, amelyből az általános rész díja 26 </w:t>
      </w:r>
      <w:r w:rsidR="00084DDB" w:rsidRPr="007C57AF">
        <w:rPr>
          <w:rFonts w:ascii="Times New Roman" w:hAnsi="Times New Roman" w:cs="Times New Roman"/>
          <w:sz w:val="24"/>
          <w:szCs w:val="24"/>
        </w:rPr>
        <w:t>000 forint</w:t>
      </w:r>
      <w:r w:rsidRPr="007C57AF">
        <w:rPr>
          <w:rFonts w:ascii="Times New Roman" w:hAnsi="Times New Roman" w:cs="Times New Roman"/>
          <w:sz w:val="24"/>
          <w:szCs w:val="24"/>
        </w:rPr>
        <w:t>, a szakterületi rész díja 26 000 forint. A vizsga a 39. § (10) bekezdése szerinti eredménytelenség esetén megismételhető. A javítóvizsga díja első alkalommal – ha arra egy éven belül sor kerül – ingyenes, ezt követően a jogosultsági vizsga díjával azonos.</w:t>
      </w:r>
    </w:p>
    <w:p w14:paraId="00A6C4E6" w14:textId="77777777" w:rsidR="007B5FF5" w:rsidRPr="00BD0572" w:rsidRDefault="007B5FF5" w:rsidP="00C6064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2DA094" w14:textId="14B152C3" w:rsidR="00CD3A6F" w:rsidRPr="00B60A70" w:rsidRDefault="00420FC4" w:rsidP="00CD3A6F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D3A6F"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3518F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CD3A6F"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 w:rsidR="003518F7">
        <w:rPr>
          <w:rFonts w:ascii="Times New Roman" w:hAnsi="Times New Roman" w:cs="Times New Roman"/>
          <w:b/>
          <w:bCs/>
          <w:sz w:val="24"/>
          <w:szCs w:val="24"/>
        </w:rPr>
        <w:t>I.</w:t>
      </w:r>
      <w:r w:rsidR="00B42682">
        <w:rPr>
          <w:rFonts w:ascii="Times New Roman" w:hAnsi="Times New Roman" w:cs="Times New Roman"/>
          <w:b/>
          <w:bCs/>
          <w:sz w:val="24"/>
          <w:szCs w:val="24"/>
        </w:rPr>
        <w:t>26.)</w:t>
      </w:r>
      <w:r w:rsidR="003518F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3A6F"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MMK </w:t>
      </w:r>
      <w:r w:rsidR="00CD3A6F">
        <w:rPr>
          <w:rFonts w:ascii="Times New Roman" w:hAnsi="Times New Roman" w:cs="Times New Roman"/>
          <w:b/>
          <w:bCs/>
          <w:sz w:val="24"/>
          <w:szCs w:val="24"/>
        </w:rPr>
        <w:t>Munkabiztonsági Szakmai Tagozat</w:t>
      </w:r>
      <w:r w:rsidR="00CD3A6F"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 határozat </w:t>
      </w:r>
    </w:p>
    <w:p w14:paraId="4A5E9BA4" w14:textId="51FF7EBC" w:rsidR="00A7164A" w:rsidRPr="00B60A70" w:rsidRDefault="00CD3A6F" w:rsidP="00CD3A6F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</w:rPr>
        <w:t xml:space="preserve">A Magyar Mérnöki Kamara </w:t>
      </w:r>
      <w:r>
        <w:rPr>
          <w:rFonts w:ascii="Times New Roman" w:hAnsi="Times New Roman" w:cs="Times New Roman"/>
          <w:sz w:val="24"/>
          <w:szCs w:val="24"/>
        </w:rPr>
        <w:t>Munkabiztonsági Szakmai Tagozata elfogadta</w:t>
      </w:r>
      <w:r w:rsidR="00367612">
        <w:rPr>
          <w:rFonts w:ascii="Times New Roman" w:hAnsi="Times New Roman" w:cs="Times New Roman"/>
          <w:sz w:val="24"/>
          <w:szCs w:val="24"/>
        </w:rPr>
        <w:t xml:space="preserve"> </w:t>
      </w:r>
      <w:r w:rsidR="003E2A99">
        <w:rPr>
          <w:rFonts w:ascii="Times New Roman" w:hAnsi="Times New Roman" w:cs="Times New Roman"/>
          <w:sz w:val="24"/>
          <w:szCs w:val="24"/>
        </w:rPr>
        <w:t xml:space="preserve">egyhangúan, </w:t>
      </w:r>
      <w:r w:rsidR="00367612">
        <w:rPr>
          <w:rFonts w:ascii="Times New Roman" w:hAnsi="Times New Roman" w:cs="Times New Roman"/>
          <w:sz w:val="24"/>
          <w:szCs w:val="24"/>
        </w:rPr>
        <w:t>6 igennel</w:t>
      </w:r>
      <w:r w:rsidR="00A44B5B">
        <w:rPr>
          <w:rFonts w:ascii="Times New Roman" w:hAnsi="Times New Roman" w:cs="Times New Roman"/>
          <w:sz w:val="24"/>
          <w:szCs w:val="24"/>
        </w:rPr>
        <w:t>, hogy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1182">
        <w:rPr>
          <w:rFonts w:ascii="Times New Roman" w:hAnsi="Times New Roman" w:cs="Times New Roman"/>
          <w:sz w:val="24"/>
          <w:szCs w:val="24"/>
        </w:rPr>
        <w:t xml:space="preserve">a </w:t>
      </w:r>
      <w:r w:rsidR="00A80F30" w:rsidRPr="00A80F30">
        <w:rPr>
          <w:rFonts w:ascii="Times New Roman" w:hAnsi="Times New Roman" w:cs="Times New Roman"/>
          <w:sz w:val="24"/>
          <w:szCs w:val="24"/>
        </w:rPr>
        <w:t>354/2009. (XII. 30.) Korm. rendelet</w:t>
      </w:r>
      <w:r w:rsidR="000A2718">
        <w:rPr>
          <w:rFonts w:ascii="Times New Roman" w:hAnsi="Times New Roman" w:cs="Times New Roman"/>
          <w:sz w:val="24"/>
          <w:szCs w:val="24"/>
        </w:rPr>
        <w:t xml:space="preserve"> </w:t>
      </w:r>
      <w:r w:rsidR="008C7AA3">
        <w:rPr>
          <w:rFonts w:ascii="Times New Roman" w:hAnsi="Times New Roman" w:cs="Times New Roman"/>
          <w:sz w:val="24"/>
          <w:szCs w:val="24"/>
        </w:rPr>
        <w:t xml:space="preserve">módosulása következtében a </w:t>
      </w:r>
      <w:r w:rsidR="00B3268F">
        <w:rPr>
          <w:rFonts w:ascii="Times New Roman" w:hAnsi="Times New Roman" w:cs="Times New Roman"/>
          <w:sz w:val="24"/>
          <w:szCs w:val="24"/>
        </w:rPr>
        <w:t>szakmagyakorláshoz szükséges j</w:t>
      </w:r>
      <w:r w:rsidR="008C7AA3">
        <w:rPr>
          <w:rFonts w:ascii="Times New Roman" w:hAnsi="Times New Roman" w:cs="Times New Roman"/>
          <w:sz w:val="24"/>
          <w:szCs w:val="24"/>
        </w:rPr>
        <w:t xml:space="preserve">ogosultsági </w:t>
      </w:r>
      <w:r w:rsidR="00B3268F">
        <w:rPr>
          <w:rFonts w:ascii="Times New Roman" w:hAnsi="Times New Roman" w:cs="Times New Roman"/>
          <w:sz w:val="24"/>
          <w:szCs w:val="24"/>
        </w:rPr>
        <w:t>vizsgák</w:t>
      </w:r>
      <w:r w:rsidR="00927E73">
        <w:rPr>
          <w:rFonts w:ascii="Times New Roman" w:hAnsi="Times New Roman" w:cs="Times New Roman"/>
          <w:sz w:val="24"/>
          <w:szCs w:val="24"/>
        </w:rPr>
        <w:t xml:space="preserve"> esetében 17 </w:t>
      </w:r>
      <w:r w:rsidR="00D23EE9">
        <w:rPr>
          <w:rFonts w:ascii="Times New Roman" w:hAnsi="Times New Roman" w:cs="Times New Roman"/>
          <w:sz w:val="24"/>
          <w:szCs w:val="24"/>
        </w:rPr>
        <w:t xml:space="preserve">különböző jogosultsági vizsga </w:t>
      </w:r>
      <w:r w:rsidR="00BB734F">
        <w:rPr>
          <w:rFonts w:ascii="Times New Roman" w:hAnsi="Times New Roman" w:cs="Times New Roman"/>
          <w:sz w:val="24"/>
          <w:szCs w:val="24"/>
        </w:rPr>
        <w:t xml:space="preserve">kerül nyilvántartásba. </w:t>
      </w:r>
      <w:r w:rsidR="003219C8">
        <w:rPr>
          <w:rFonts w:ascii="Times New Roman" w:hAnsi="Times New Roman" w:cs="Times New Roman"/>
          <w:sz w:val="24"/>
          <w:szCs w:val="24"/>
        </w:rPr>
        <w:t xml:space="preserve">Az 50 </w:t>
      </w:r>
      <w:r w:rsidR="00AE0750">
        <w:rPr>
          <w:rFonts w:ascii="Times New Roman" w:hAnsi="Times New Roman" w:cs="Times New Roman"/>
          <w:sz w:val="24"/>
          <w:szCs w:val="24"/>
        </w:rPr>
        <w:t xml:space="preserve">db vizsgakérdés 20 db általános és 30 db szakterületi </w:t>
      </w:r>
      <w:r w:rsidR="00327161">
        <w:rPr>
          <w:rFonts w:ascii="Times New Roman" w:hAnsi="Times New Roman" w:cs="Times New Roman"/>
          <w:sz w:val="24"/>
          <w:szCs w:val="24"/>
        </w:rPr>
        <w:t>tételből fog állni.</w:t>
      </w:r>
    </w:p>
    <w:p w14:paraId="28FE80C2" w14:textId="77777777" w:rsidR="001D28E2" w:rsidRDefault="001D28E2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C497D2" w14:textId="77777777" w:rsidR="00B6068A" w:rsidRDefault="00B6068A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4D3DC4" w14:textId="77777777" w:rsidR="00B6068A" w:rsidRDefault="00B6068A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57BF33" w14:textId="77777777" w:rsidR="00B6068A" w:rsidRDefault="00B6068A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280B54" w14:textId="439834D0" w:rsidR="00893B20" w:rsidRDefault="00237725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7725">
        <w:rPr>
          <w:rFonts w:ascii="Times New Roman" w:hAnsi="Times New Roman" w:cs="Times New Roman"/>
          <w:sz w:val="24"/>
          <w:szCs w:val="24"/>
        </w:rPr>
        <w:lastRenderedPageBreak/>
        <w:t>        </w:t>
      </w:r>
      <w:r w:rsidRPr="00237725">
        <w:rPr>
          <w:rFonts w:ascii="Times New Roman" w:hAnsi="Times New Roman" w:cs="Times New Roman"/>
          <w:b/>
          <w:bCs/>
          <w:sz w:val="24"/>
          <w:szCs w:val="24"/>
        </w:rPr>
        <w:t>2. Elnökség egyeztet a vizsgarendszer kérdéseiről</w:t>
      </w:r>
    </w:p>
    <w:p w14:paraId="0EF07FCC" w14:textId="77777777" w:rsidR="00B65541" w:rsidRDefault="00B65541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7A6205" w14:textId="77777777" w:rsidR="007B5FF5" w:rsidRDefault="002445C5" w:rsidP="007B5F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Deák Andrea: </w:t>
      </w:r>
      <w:r w:rsidR="007B5FF5" w:rsidRPr="00084DDB">
        <w:rPr>
          <w:rFonts w:ascii="Times New Roman" w:hAnsi="Times New Roman" w:cs="Times New Roman"/>
          <w:sz w:val="24"/>
          <w:szCs w:val="24"/>
        </w:rPr>
        <w:t>Az általános rész és a szakterületi rész eredményét a JBVSZT külön-külön értékeli. Minden tesztkérdés azonos súllyal számít. Csak a teljes körű válasz tekinthető helyesnek. A vizsga követelményeit az teljesíti, aki az írásbeli kérdések 70%-át helyesen válaszolta meg. Ebben az esetben szóbeli vizsgára nem kerül sor. Az 50-70% közötti írásbeli vizsga eredmény esetén a vizsgázó szóbeli vizsgát is tesz. A szóbeli vizsga időtartama vizsgázóként legfeljebb 15 perc. A szóbeli vizsgán a vizsgázó további kérdés(eke)t kap. A vizsgabizottság bármelyik tagja kiegészítő kérdéseket tehet fel. A kérdéseknek összhangban kell lennie a kérdésbank (MMK honlapján szereplő) kérdéseivel, de nem szükséges azonosnak lennie az írásbelin feladott tesztkérdésekkel. A szóbeli vizsga értékelése nem nyilvános. Az 50% alatt teljesített vizsga eredménytelen, szóbeli vizsgára a vizsgázó nem bocsátható, az írásbeli vizsgát ismételni kell.</w:t>
      </w:r>
    </w:p>
    <w:p w14:paraId="03C6F7E5" w14:textId="23A806A6" w:rsidR="008A1B6F" w:rsidRPr="007C57AF" w:rsidRDefault="008A1B6F" w:rsidP="007B5F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Mivel tesztkérdésekből áll a vizsga, melyet a rendszer a </w:t>
      </w:r>
      <w:r w:rsidR="00DD77DD">
        <w:rPr>
          <w:rFonts w:ascii="Times New Roman" w:hAnsi="Times New Roman" w:cs="Times New Roman"/>
          <w:sz w:val="24"/>
          <w:szCs w:val="24"/>
        </w:rPr>
        <w:t xml:space="preserve">véletlenszerűen hoz elő, és elkerülve, hogy azonos kérdések jelenjenek meg, javaslom, hogy a kötelező </w:t>
      </w:r>
      <w:r w:rsidR="00E4765A">
        <w:rPr>
          <w:rFonts w:ascii="Times New Roman" w:hAnsi="Times New Roman" w:cs="Times New Roman"/>
          <w:sz w:val="24"/>
          <w:szCs w:val="24"/>
        </w:rPr>
        <w:t>30-20 kérdés kibővítésre kerüljön</w:t>
      </w:r>
      <w:r w:rsidR="00FC4773">
        <w:rPr>
          <w:rFonts w:ascii="Times New Roman" w:hAnsi="Times New Roman" w:cs="Times New Roman"/>
          <w:sz w:val="24"/>
          <w:szCs w:val="24"/>
        </w:rPr>
        <w:t xml:space="preserve">. Célszerű, ha </w:t>
      </w:r>
      <w:r w:rsidR="00406D57">
        <w:rPr>
          <w:rFonts w:ascii="Times New Roman" w:hAnsi="Times New Roman" w:cs="Times New Roman"/>
          <w:sz w:val="24"/>
          <w:szCs w:val="24"/>
        </w:rPr>
        <w:t>kétszer annyi kérdés szerepel a kérdésbankban, mint amennyit a vizsgarendszer kötelezően felhoz a teszt során a vizsgáztató részére.</w:t>
      </w:r>
      <w:r w:rsidR="00E4765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02055A" w14:textId="14E55EB2" w:rsidR="00C85C2B" w:rsidRDefault="00DD2F5F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Az elnökség egyhangúan azon véleményen volt, hogy </w:t>
      </w:r>
      <w:r w:rsidR="008A1B6F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8A1B6F" w:rsidRPr="008A1B6F">
        <w:rPr>
          <w:rFonts w:ascii="Times New Roman" w:hAnsi="Times New Roman" w:cs="Times New Roman"/>
          <w:i/>
          <w:iCs/>
          <w:sz w:val="24"/>
          <w:szCs w:val="24"/>
        </w:rPr>
        <w:t xml:space="preserve"> kérdésekből első körben általánosból </w:t>
      </w:r>
      <w:r w:rsidR="008A1B6F">
        <w:rPr>
          <w:rFonts w:ascii="Times New Roman" w:hAnsi="Times New Roman" w:cs="Times New Roman"/>
          <w:i/>
          <w:iCs/>
          <w:sz w:val="24"/>
          <w:szCs w:val="24"/>
        </w:rPr>
        <w:t>nagyjából</w:t>
      </w:r>
      <w:r w:rsidR="008A1B6F" w:rsidRPr="008A1B6F">
        <w:rPr>
          <w:rFonts w:ascii="Times New Roman" w:hAnsi="Times New Roman" w:cs="Times New Roman"/>
          <w:i/>
          <w:iCs/>
          <w:sz w:val="24"/>
          <w:szCs w:val="24"/>
        </w:rPr>
        <w:t xml:space="preserve"> 60 db készül, a részterületekről a minimális 30 és 50 közötti kérdésszám javasolt területtől függően</w:t>
      </w:r>
      <w:r w:rsidR="008A1B6F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1DD7C16" w14:textId="77777777" w:rsidR="008A1B6F" w:rsidRDefault="008A1B6F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8A1AEF" w14:textId="77777777" w:rsidR="001E00D5" w:rsidRPr="001E00D5" w:rsidRDefault="001E00D5" w:rsidP="001E00D5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00D5">
        <w:rPr>
          <w:rFonts w:ascii="Times New Roman" w:hAnsi="Times New Roman" w:cs="Times New Roman"/>
          <w:b/>
          <w:bCs/>
          <w:sz w:val="24"/>
          <w:szCs w:val="24"/>
        </w:rPr>
        <w:t>        3. Vizsgakérdések kidolgozóinak juttatása</w:t>
      </w:r>
    </w:p>
    <w:p w14:paraId="16FF17A6" w14:textId="77777777" w:rsidR="001E00D5" w:rsidRPr="001E00D5" w:rsidRDefault="001E00D5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507C20" w14:textId="3E69B55A" w:rsidR="00383C4C" w:rsidRPr="00B60A70" w:rsidRDefault="00237725" w:rsidP="00383C4C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B1F58"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4B1F5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4B1F58"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 w:rsidR="004B1F58">
        <w:rPr>
          <w:rFonts w:ascii="Times New Roman" w:hAnsi="Times New Roman" w:cs="Times New Roman"/>
          <w:b/>
          <w:bCs/>
          <w:sz w:val="24"/>
          <w:szCs w:val="24"/>
        </w:rPr>
        <w:t>I.</w:t>
      </w:r>
      <w:r w:rsidR="00B42682">
        <w:rPr>
          <w:rFonts w:ascii="Times New Roman" w:hAnsi="Times New Roman" w:cs="Times New Roman"/>
          <w:b/>
          <w:bCs/>
          <w:sz w:val="24"/>
          <w:szCs w:val="24"/>
        </w:rPr>
        <w:t xml:space="preserve">26.) </w:t>
      </w:r>
      <w:r w:rsidR="00383C4C"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MMK </w:t>
      </w:r>
      <w:r w:rsidR="00383C4C">
        <w:rPr>
          <w:rFonts w:ascii="Times New Roman" w:hAnsi="Times New Roman" w:cs="Times New Roman"/>
          <w:b/>
          <w:bCs/>
          <w:sz w:val="24"/>
          <w:szCs w:val="24"/>
        </w:rPr>
        <w:t>Munkabiztonsági Szakmai Tagozat</w:t>
      </w:r>
      <w:r w:rsidR="00383C4C"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 határozat </w:t>
      </w:r>
    </w:p>
    <w:p w14:paraId="24B69CF0" w14:textId="5ED1E377" w:rsidR="00383C4C" w:rsidRPr="00B60A70" w:rsidRDefault="00383C4C" w:rsidP="00383C4C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</w:rPr>
        <w:t xml:space="preserve">A Magyar Mérnöki Kamara </w:t>
      </w:r>
      <w:r>
        <w:rPr>
          <w:rFonts w:ascii="Times New Roman" w:hAnsi="Times New Roman" w:cs="Times New Roman"/>
          <w:sz w:val="24"/>
          <w:szCs w:val="24"/>
        </w:rPr>
        <w:t xml:space="preserve">Munkabiztonsági Szakmai Tagozata elfogadta egyhangúan, 6 igennel, hogy </w:t>
      </w:r>
      <w:r w:rsidRPr="00A44B5B">
        <w:rPr>
          <w:rFonts w:ascii="Times New Roman" w:hAnsi="Times New Roman" w:cs="Times New Roman"/>
          <w:sz w:val="24"/>
          <w:szCs w:val="24"/>
        </w:rPr>
        <w:t xml:space="preserve">a </w:t>
      </w:r>
      <w:r w:rsidR="00D579AC">
        <w:rPr>
          <w:rFonts w:ascii="Times New Roman" w:hAnsi="Times New Roman" w:cs="Times New Roman"/>
          <w:sz w:val="24"/>
          <w:szCs w:val="24"/>
        </w:rPr>
        <w:t xml:space="preserve">vizsgakérdések </w:t>
      </w:r>
      <w:r w:rsidR="00DF6C74">
        <w:rPr>
          <w:rFonts w:ascii="Times New Roman" w:hAnsi="Times New Roman" w:cs="Times New Roman"/>
          <w:sz w:val="24"/>
          <w:szCs w:val="24"/>
        </w:rPr>
        <w:t>kidolgozója általános rész kapcsán Seres Szabolcs, lekt</w:t>
      </w:r>
      <w:r w:rsidR="00E131F2">
        <w:rPr>
          <w:rFonts w:ascii="Times New Roman" w:hAnsi="Times New Roman" w:cs="Times New Roman"/>
          <w:sz w:val="24"/>
          <w:szCs w:val="24"/>
        </w:rPr>
        <w:t xml:space="preserve">orálja Nesztinger Péter. </w:t>
      </w:r>
    </w:p>
    <w:p w14:paraId="7105B947" w14:textId="77777777" w:rsidR="00B33993" w:rsidRDefault="00B33993" w:rsidP="001D28E2">
      <w:pPr>
        <w:pBdr>
          <w:between w:val="single" w:sz="4" w:space="1" w:color="auto"/>
          <w:bar w:val="single" w:sz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54BC7C" w14:textId="27CE1B04" w:rsidR="001D28E2" w:rsidRDefault="00B33993" w:rsidP="001D28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E131F2"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E131F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E131F2"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 w:rsidR="00E131F2">
        <w:rPr>
          <w:rFonts w:ascii="Times New Roman" w:hAnsi="Times New Roman" w:cs="Times New Roman"/>
          <w:b/>
          <w:bCs/>
          <w:sz w:val="24"/>
          <w:szCs w:val="24"/>
        </w:rPr>
        <w:t>I.</w:t>
      </w:r>
      <w:r w:rsidR="00D700A5">
        <w:rPr>
          <w:rFonts w:ascii="Times New Roman" w:hAnsi="Times New Roman" w:cs="Times New Roman"/>
          <w:b/>
          <w:bCs/>
          <w:sz w:val="24"/>
          <w:szCs w:val="24"/>
        </w:rPr>
        <w:t>26.)</w:t>
      </w:r>
      <w:r w:rsidR="00E131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D28E2" w:rsidRPr="001D28E2">
        <w:rPr>
          <w:rFonts w:ascii="Times New Roman" w:hAnsi="Times New Roman" w:cs="Times New Roman"/>
          <w:b/>
          <w:bCs/>
          <w:sz w:val="24"/>
          <w:szCs w:val="24"/>
        </w:rPr>
        <w:t>MMK Munkabiztonsági Szakmai Tagozat határozat</w:t>
      </w:r>
      <w:r w:rsidR="001D28E2" w:rsidRPr="001D28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7BF069" w14:textId="615E7BA8" w:rsidR="005859A0" w:rsidRDefault="001D28E2" w:rsidP="00D437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8E2">
        <w:rPr>
          <w:rFonts w:ascii="Times New Roman" w:hAnsi="Times New Roman" w:cs="Times New Roman"/>
          <w:sz w:val="24"/>
          <w:szCs w:val="24"/>
        </w:rPr>
        <w:t xml:space="preserve">A Magyar Mérnöki Kamara Munkabiztonsági Szakmai Tagozata </w:t>
      </w:r>
      <w:r w:rsidR="000C1886">
        <w:rPr>
          <w:rFonts w:ascii="Times New Roman" w:hAnsi="Times New Roman" w:cs="Times New Roman"/>
          <w:sz w:val="24"/>
          <w:szCs w:val="24"/>
        </w:rPr>
        <w:t xml:space="preserve">egyhangúan, </w:t>
      </w:r>
      <w:r w:rsidR="00367612">
        <w:rPr>
          <w:rFonts w:ascii="Times New Roman" w:hAnsi="Times New Roman" w:cs="Times New Roman"/>
          <w:sz w:val="24"/>
          <w:szCs w:val="24"/>
        </w:rPr>
        <w:t>6</w:t>
      </w:r>
      <w:r w:rsidR="00070BC8">
        <w:rPr>
          <w:rFonts w:ascii="Times New Roman" w:hAnsi="Times New Roman" w:cs="Times New Roman"/>
          <w:sz w:val="24"/>
          <w:szCs w:val="24"/>
        </w:rPr>
        <w:t xml:space="preserve"> </w:t>
      </w:r>
      <w:r w:rsidR="00367612">
        <w:rPr>
          <w:rFonts w:ascii="Times New Roman" w:hAnsi="Times New Roman" w:cs="Times New Roman"/>
          <w:sz w:val="24"/>
          <w:szCs w:val="24"/>
        </w:rPr>
        <w:t>igennel</w:t>
      </w:r>
      <w:r w:rsidR="00D56789">
        <w:rPr>
          <w:rFonts w:ascii="Times New Roman" w:hAnsi="Times New Roman" w:cs="Times New Roman"/>
          <w:sz w:val="24"/>
          <w:szCs w:val="24"/>
        </w:rPr>
        <w:t xml:space="preserve"> elfogadt</w:t>
      </w:r>
      <w:r w:rsidR="00E6221F">
        <w:rPr>
          <w:rFonts w:ascii="Times New Roman" w:hAnsi="Times New Roman" w:cs="Times New Roman"/>
          <w:sz w:val="24"/>
          <w:szCs w:val="24"/>
        </w:rPr>
        <w:t>a az I. melléklet tartalmát, mely</w:t>
      </w:r>
      <w:r w:rsidR="00412231">
        <w:rPr>
          <w:rFonts w:ascii="Times New Roman" w:hAnsi="Times New Roman" w:cs="Times New Roman"/>
          <w:sz w:val="24"/>
          <w:szCs w:val="24"/>
        </w:rPr>
        <w:t xml:space="preserve"> tartalmazza a vizsgakérdések</w:t>
      </w:r>
      <w:r w:rsidR="003F5777">
        <w:rPr>
          <w:rFonts w:ascii="Times New Roman" w:hAnsi="Times New Roman" w:cs="Times New Roman"/>
          <w:sz w:val="24"/>
          <w:szCs w:val="24"/>
        </w:rPr>
        <w:t xml:space="preserve"> kidolgozásáért és lektorálásért járó díjazást. </w:t>
      </w:r>
    </w:p>
    <w:p w14:paraId="769EF227" w14:textId="356502A6" w:rsidR="00B60A70" w:rsidRDefault="00B60A70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A49648" w14:textId="77777777" w:rsidR="00B6068A" w:rsidRDefault="00B6068A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04C710" w14:textId="77777777" w:rsidR="00B6068A" w:rsidRDefault="00B6068A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DA58A9" w14:textId="77777777" w:rsidR="00B6068A" w:rsidRDefault="00B6068A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81A998" w14:textId="77777777" w:rsidR="007D607A" w:rsidRDefault="007D607A" w:rsidP="007D607A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607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        4. Kreditek befogadásának szabályai- szakmagyakorlási szabályzat</w:t>
      </w:r>
    </w:p>
    <w:p w14:paraId="2AC5E38A" w14:textId="77777777" w:rsidR="007D607A" w:rsidRPr="007D607A" w:rsidRDefault="007D607A" w:rsidP="007D607A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4BEC774" w14:textId="7669E14A" w:rsidR="007D607A" w:rsidRDefault="007D607A" w:rsidP="007D6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I.26.) </w:t>
      </w:r>
      <w:r w:rsidRPr="001D28E2">
        <w:rPr>
          <w:rFonts w:ascii="Times New Roman" w:hAnsi="Times New Roman" w:cs="Times New Roman"/>
          <w:b/>
          <w:bCs/>
          <w:sz w:val="24"/>
          <w:szCs w:val="24"/>
        </w:rPr>
        <w:t>MMK Munkabiztonsági Szakmai Tagozat határozat</w:t>
      </w:r>
      <w:r w:rsidRPr="001D28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F6639D" w14:textId="194A2151" w:rsidR="007D607A" w:rsidRDefault="007D607A" w:rsidP="007D60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8E2">
        <w:rPr>
          <w:rFonts w:ascii="Times New Roman" w:hAnsi="Times New Roman" w:cs="Times New Roman"/>
          <w:sz w:val="24"/>
          <w:szCs w:val="24"/>
        </w:rPr>
        <w:t xml:space="preserve">A Magyar Mérnöki Kamara Munkabiztonsági Szakmai Tagozata </w:t>
      </w:r>
      <w:r>
        <w:rPr>
          <w:rFonts w:ascii="Times New Roman" w:hAnsi="Times New Roman" w:cs="Times New Roman"/>
          <w:sz w:val="24"/>
          <w:szCs w:val="24"/>
        </w:rPr>
        <w:t xml:space="preserve">egyhangúan, 6 igennel elfogadta, hogy az OSZMSZT </w:t>
      </w:r>
      <w:r w:rsidR="00BF49CD">
        <w:rPr>
          <w:rFonts w:ascii="Times New Roman" w:hAnsi="Times New Roman" w:cs="Times New Roman"/>
          <w:sz w:val="24"/>
          <w:szCs w:val="24"/>
        </w:rPr>
        <w:t>Bizottság</w:t>
      </w:r>
      <w:r w:rsidR="00A44713">
        <w:rPr>
          <w:rFonts w:ascii="Times New Roman" w:hAnsi="Times New Roman" w:cs="Times New Roman"/>
          <w:sz w:val="24"/>
          <w:szCs w:val="24"/>
        </w:rPr>
        <w:t>b</w:t>
      </w:r>
      <w:r w:rsidR="00BF49CD">
        <w:rPr>
          <w:rFonts w:ascii="Times New Roman" w:hAnsi="Times New Roman" w:cs="Times New Roman"/>
          <w:sz w:val="24"/>
          <w:szCs w:val="24"/>
        </w:rPr>
        <w:t>a Dr. Zákányiné Dr. Mészáros</w:t>
      </w:r>
      <w:r w:rsidR="00B53B8B">
        <w:rPr>
          <w:rFonts w:ascii="Times New Roman" w:hAnsi="Times New Roman" w:cs="Times New Roman"/>
          <w:sz w:val="24"/>
          <w:szCs w:val="24"/>
        </w:rPr>
        <w:t xml:space="preserve"> Renátát</w:t>
      </w:r>
      <w:r w:rsidR="00BF49CD">
        <w:rPr>
          <w:rFonts w:ascii="Times New Roman" w:hAnsi="Times New Roman" w:cs="Times New Roman"/>
          <w:sz w:val="24"/>
          <w:szCs w:val="24"/>
        </w:rPr>
        <w:t xml:space="preserve"> delegálja.</w:t>
      </w:r>
    </w:p>
    <w:p w14:paraId="1B548F58" w14:textId="77777777" w:rsidR="00B53B8B" w:rsidRDefault="00B53B8B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DA1FC0" w14:textId="339E72D9" w:rsidR="001E00D5" w:rsidRPr="00B53B8B" w:rsidRDefault="00B53B8B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3B8B">
        <w:rPr>
          <w:rFonts w:ascii="Times New Roman" w:eastAsia="Times New Roman" w:hAnsi="Times New Roman" w:cs="Times New Roman"/>
          <w:sz w:val="24"/>
          <w:szCs w:val="24"/>
        </w:rPr>
        <w:t xml:space="preserve">A szakmagyakorlási szabályzat 2. mellékletébe szánt anyagot </w:t>
      </w:r>
      <w:r>
        <w:rPr>
          <w:rFonts w:ascii="Times New Roman" w:hAnsi="Times New Roman" w:cs="Times New Roman"/>
          <w:sz w:val="24"/>
          <w:szCs w:val="24"/>
        </w:rPr>
        <w:t>Dr. Zákányiné Dr. Mészáros Renátát</w:t>
      </w:r>
      <w:r w:rsidRPr="00B53B8B">
        <w:rPr>
          <w:rFonts w:ascii="Times New Roman" w:eastAsia="Times New Roman" w:hAnsi="Times New Roman" w:cs="Times New Roman"/>
          <w:sz w:val="24"/>
          <w:szCs w:val="24"/>
        </w:rPr>
        <w:t xml:space="preserve"> állítja össze, utána elnökség lektorálja.</w:t>
      </w:r>
      <w:r w:rsidR="004F387D">
        <w:rPr>
          <w:rFonts w:ascii="Times New Roman" w:eastAsia="Times New Roman" w:hAnsi="Times New Roman" w:cs="Times New Roman"/>
          <w:sz w:val="24"/>
          <w:szCs w:val="24"/>
        </w:rPr>
        <w:t xml:space="preserve"> Határidő: 2026.02.28.</w:t>
      </w:r>
    </w:p>
    <w:p w14:paraId="03F128A4" w14:textId="77777777" w:rsidR="007D607A" w:rsidRDefault="007D607A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C1C315" w14:textId="77777777" w:rsidR="00DE511C" w:rsidRPr="00DE511C" w:rsidRDefault="00DE511C" w:rsidP="00DE511C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E511C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   5. Továbbképzési rendszer alapfeltételeinek áttekintése</w:t>
      </w:r>
    </w:p>
    <w:p w14:paraId="626A7FD7" w14:textId="138A4D11" w:rsidR="00B53B8B" w:rsidRDefault="00B53B8B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FA07FE" w14:textId="22ED6AF2" w:rsidR="00D67F0A" w:rsidRPr="00163A7E" w:rsidRDefault="00D67F0A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7F0A">
        <w:rPr>
          <w:rFonts w:ascii="Times New Roman" w:eastAsia="Times New Roman" w:hAnsi="Times New Roman" w:cs="Times New Roman"/>
          <w:b/>
          <w:bCs/>
          <w:sz w:val="24"/>
          <w:szCs w:val="24"/>
        </w:rPr>
        <w:t>Zubor András Pál: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63A7E">
        <w:rPr>
          <w:rFonts w:ascii="Times New Roman" w:eastAsia="Times New Roman" w:hAnsi="Times New Roman" w:cs="Times New Roman"/>
          <w:sz w:val="24"/>
          <w:szCs w:val="24"/>
        </w:rPr>
        <w:t xml:space="preserve">A jogosultság meghosszabbításához 5 évente 1 jogi képzést és évenként 1 szakterületi képzést szükséges abszolválni. A 17 szakterületet a továbbképzés kapcsán össze lehet vonni, lehet olyan továbbképzés, mely egyszerre több szakterületet is lefed. </w:t>
      </w:r>
    </w:p>
    <w:p w14:paraId="67BE7944" w14:textId="77777777" w:rsidR="00D67F0A" w:rsidRDefault="00D67F0A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5BBA4E" w14:textId="77777777" w:rsidR="00A44713" w:rsidRDefault="00A44713" w:rsidP="00A44713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44713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   6. Továbbképzésekkel kapcsolatos teendők meghatározása</w:t>
      </w:r>
    </w:p>
    <w:p w14:paraId="2C409F3C" w14:textId="77777777" w:rsidR="00A44713" w:rsidRPr="00A44713" w:rsidRDefault="00A44713" w:rsidP="00A44713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B18AC9D" w14:textId="425B10B3" w:rsidR="00A44713" w:rsidRDefault="00A44713" w:rsidP="00A447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I.26.) </w:t>
      </w:r>
      <w:r w:rsidRPr="001D28E2">
        <w:rPr>
          <w:rFonts w:ascii="Times New Roman" w:hAnsi="Times New Roman" w:cs="Times New Roman"/>
          <w:b/>
          <w:bCs/>
          <w:sz w:val="24"/>
          <w:szCs w:val="24"/>
        </w:rPr>
        <w:t>MMK Munkabiztonsági Szakmai Tagozat határozat</w:t>
      </w:r>
      <w:r w:rsidRPr="001D28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A2D42F" w14:textId="3D81FEB2" w:rsidR="00A44713" w:rsidRDefault="00A44713" w:rsidP="00A447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8E2">
        <w:rPr>
          <w:rFonts w:ascii="Times New Roman" w:hAnsi="Times New Roman" w:cs="Times New Roman"/>
          <w:sz w:val="24"/>
          <w:szCs w:val="24"/>
        </w:rPr>
        <w:t xml:space="preserve">A Magyar Mérnöki Kamara Munkabiztonsági Szakmai Tagozata </w:t>
      </w:r>
      <w:r>
        <w:rPr>
          <w:rFonts w:ascii="Times New Roman" w:hAnsi="Times New Roman" w:cs="Times New Roman"/>
          <w:sz w:val="24"/>
          <w:szCs w:val="24"/>
        </w:rPr>
        <w:t>egyhangúan, 6 igennel elfogadta, hogy az KTT Bizottságba Dr. Zákányiné Dr. Mészáros Renátát delegálja.</w:t>
      </w:r>
    </w:p>
    <w:p w14:paraId="395423DE" w14:textId="4D201A64" w:rsidR="00D67F0A" w:rsidRPr="00D67F0A" w:rsidRDefault="00181671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továbbképzéseket a területi kamara szervezi, minimum 6*45 perces anyag akkreditálható. Készülhetnek törzsanyagok, melyet minden területi kamara használhat, az előadók így díjazásban részesülnek. Megszervezésre kerülhet úgy is továbbképzés, hogy a területi kamara egyénileg keresi meg a Munkabiztonsági </w:t>
      </w:r>
      <w:r w:rsidR="00EC1A14">
        <w:rPr>
          <w:rFonts w:ascii="Times New Roman" w:eastAsia="Times New Roman" w:hAnsi="Times New Roman" w:cs="Times New Roman"/>
          <w:sz w:val="24"/>
          <w:szCs w:val="24"/>
        </w:rPr>
        <w:t>szakterületi előadókat, az anyagot és absztraktot is a területi kamara állítja össze, ezt az MMK Munkabiztonsági Szakmai Tagozat részépére továbbítja,</w:t>
      </w:r>
      <w:r w:rsidR="00031D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800F8">
        <w:rPr>
          <w:rFonts w:ascii="Times New Roman" w:eastAsia="Times New Roman" w:hAnsi="Times New Roman" w:cs="Times New Roman"/>
          <w:sz w:val="24"/>
          <w:szCs w:val="24"/>
        </w:rPr>
        <w:t>majd,</w:t>
      </w:r>
      <w:r w:rsidR="00EC1A14">
        <w:rPr>
          <w:rFonts w:ascii="Times New Roman" w:eastAsia="Times New Roman" w:hAnsi="Times New Roman" w:cs="Times New Roman"/>
          <w:sz w:val="24"/>
          <w:szCs w:val="24"/>
        </w:rPr>
        <w:t xml:space="preserve"> ha ezt a Tagozat pozitívan bírálja, akkor a megtartható akkreditált továbbképzésként a szakmagy</w:t>
      </w:r>
      <w:r w:rsidR="00031D8E">
        <w:rPr>
          <w:rFonts w:ascii="Times New Roman" w:eastAsia="Times New Roman" w:hAnsi="Times New Roman" w:cs="Times New Roman"/>
          <w:sz w:val="24"/>
          <w:szCs w:val="24"/>
        </w:rPr>
        <w:t>akorlók számra. Készülhet olyan anyag is, vagy a Tagozat elfogadhat olyan anyagot is, mely más Tagozat szakmagyako</w:t>
      </w:r>
      <w:r w:rsidR="00D800F8">
        <w:rPr>
          <w:rFonts w:ascii="Times New Roman" w:eastAsia="Times New Roman" w:hAnsi="Times New Roman" w:cs="Times New Roman"/>
          <w:sz w:val="24"/>
          <w:szCs w:val="24"/>
        </w:rPr>
        <w:t>rl</w:t>
      </w:r>
      <w:r w:rsidR="00031D8E">
        <w:rPr>
          <w:rFonts w:ascii="Times New Roman" w:eastAsia="Times New Roman" w:hAnsi="Times New Roman" w:cs="Times New Roman"/>
          <w:sz w:val="24"/>
          <w:szCs w:val="24"/>
        </w:rPr>
        <w:t xml:space="preserve">ói számára is megfelelő lehet. </w:t>
      </w:r>
    </w:p>
    <w:p w14:paraId="51C1B639" w14:textId="77777777" w:rsidR="00B53B8B" w:rsidRDefault="00B53B8B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24E3C8" w14:textId="77777777" w:rsidR="00AF782E" w:rsidRPr="00AF782E" w:rsidRDefault="00AF782E" w:rsidP="00AF782E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782E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   7. Diploma pályázatok összesítése-határidő egyeztetése</w:t>
      </w:r>
    </w:p>
    <w:p w14:paraId="55FF86C9" w14:textId="77777777" w:rsidR="00362206" w:rsidRDefault="00362206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C84AAF1" w14:textId="03BB22E6" w:rsidR="00807A74" w:rsidRPr="00807A74" w:rsidRDefault="00807A74" w:rsidP="00807A74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A74">
        <w:rPr>
          <w:rFonts w:ascii="Times New Roman" w:eastAsia="Times New Roman" w:hAnsi="Times New Roman" w:cs="Times New Roman"/>
          <w:sz w:val="24"/>
          <w:szCs w:val="24"/>
        </w:rPr>
        <w:t xml:space="preserve">A beadott pályázatokat a bírálati szempontokkal </w:t>
      </w:r>
      <w:r>
        <w:rPr>
          <w:rFonts w:ascii="Times New Roman" w:hAnsi="Times New Roman" w:cs="Times New Roman"/>
          <w:sz w:val="24"/>
          <w:szCs w:val="24"/>
        </w:rPr>
        <w:t xml:space="preserve">Dr. Zákányiné Dr. Mészáros Renáta </w:t>
      </w:r>
      <w:r w:rsidRPr="00807A74">
        <w:rPr>
          <w:rFonts w:ascii="Times New Roman" w:eastAsia="Times New Roman" w:hAnsi="Times New Roman" w:cs="Times New Roman"/>
          <w:sz w:val="24"/>
          <w:szCs w:val="24"/>
        </w:rPr>
        <w:t>összesíti és küldi meg az elnökség és a bírálók felé</w:t>
      </w:r>
      <w:r w:rsidR="00CD73A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7EE8996" w14:textId="3E416DCC" w:rsidR="00807A74" w:rsidRPr="00807A74" w:rsidRDefault="00807A74" w:rsidP="00807A74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A74">
        <w:rPr>
          <w:rFonts w:ascii="Times New Roman" w:eastAsia="Times New Roman" w:hAnsi="Times New Roman" w:cs="Times New Roman"/>
          <w:sz w:val="24"/>
          <w:szCs w:val="24"/>
        </w:rPr>
        <w:t>Határidő kiküldésre: 2026.02.09. 12:00</w:t>
      </w:r>
      <w:r w:rsidR="00942934">
        <w:rPr>
          <w:rFonts w:ascii="Times New Roman" w:eastAsia="Times New Roman" w:hAnsi="Times New Roman" w:cs="Times New Roman"/>
          <w:sz w:val="24"/>
          <w:szCs w:val="24"/>
        </w:rPr>
        <w:t>, b</w:t>
      </w:r>
      <w:r w:rsidRPr="00807A74">
        <w:rPr>
          <w:rFonts w:ascii="Times New Roman" w:eastAsia="Times New Roman" w:hAnsi="Times New Roman" w:cs="Times New Roman"/>
          <w:sz w:val="24"/>
          <w:szCs w:val="24"/>
        </w:rPr>
        <w:t>írálat határideje: 2026.03.31 12:00</w:t>
      </w:r>
    </w:p>
    <w:p w14:paraId="631CDC11" w14:textId="2C8F83C7" w:rsidR="00942934" w:rsidRPr="00942934" w:rsidRDefault="00942934" w:rsidP="00942934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934">
        <w:rPr>
          <w:rFonts w:ascii="Times New Roman" w:eastAsia="Times New Roman" w:hAnsi="Times New Roman" w:cs="Times New Roman"/>
          <w:sz w:val="24"/>
          <w:szCs w:val="24"/>
        </w:rPr>
        <w:t>Beadott pályázatok: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42934">
        <w:rPr>
          <w:rFonts w:ascii="Times New Roman" w:eastAsia="Times New Roman" w:hAnsi="Times New Roman" w:cs="Times New Roman"/>
          <w:sz w:val="24"/>
          <w:szCs w:val="24"/>
        </w:rPr>
        <w:t>Bakos Gyula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42934">
        <w:rPr>
          <w:rFonts w:ascii="Times New Roman" w:eastAsia="Times New Roman" w:hAnsi="Times New Roman" w:cs="Times New Roman"/>
          <w:sz w:val="24"/>
          <w:szCs w:val="24"/>
        </w:rPr>
        <w:t xml:space="preserve"> Gálli Krisztián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42934">
        <w:rPr>
          <w:rFonts w:ascii="Times New Roman" w:eastAsia="Times New Roman" w:hAnsi="Times New Roman" w:cs="Times New Roman"/>
          <w:sz w:val="24"/>
          <w:szCs w:val="24"/>
        </w:rPr>
        <w:t xml:space="preserve"> Hegedüs Ramóna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42934">
        <w:rPr>
          <w:rFonts w:ascii="Times New Roman" w:eastAsia="Times New Roman" w:hAnsi="Times New Roman" w:cs="Times New Roman"/>
          <w:sz w:val="24"/>
          <w:szCs w:val="24"/>
        </w:rPr>
        <w:t xml:space="preserve"> Ilyés András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42934">
        <w:rPr>
          <w:rFonts w:ascii="Times New Roman" w:eastAsia="Times New Roman" w:hAnsi="Times New Roman" w:cs="Times New Roman"/>
          <w:sz w:val="24"/>
          <w:szCs w:val="24"/>
        </w:rPr>
        <w:t>Jantner Csaba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42934">
        <w:rPr>
          <w:rFonts w:ascii="Times New Roman" w:eastAsia="Times New Roman" w:hAnsi="Times New Roman" w:cs="Times New Roman"/>
          <w:sz w:val="24"/>
          <w:szCs w:val="24"/>
        </w:rPr>
        <w:t>Kaposi Ádá</w:t>
      </w:r>
      <w:r>
        <w:rPr>
          <w:rFonts w:ascii="Times New Roman" w:eastAsia="Times New Roman" w:hAnsi="Times New Roman" w:cs="Times New Roman"/>
          <w:sz w:val="24"/>
          <w:szCs w:val="24"/>
        </w:rPr>
        <w:t>m,</w:t>
      </w:r>
      <w:r w:rsidRPr="00942934">
        <w:rPr>
          <w:rFonts w:ascii="Times New Roman" w:eastAsia="Times New Roman" w:hAnsi="Times New Roman" w:cs="Times New Roman"/>
          <w:sz w:val="24"/>
          <w:szCs w:val="24"/>
        </w:rPr>
        <w:t> Krencz Renáta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42934">
        <w:rPr>
          <w:rFonts w:ascii="Times New Roman" w:eastAsia="Times New Roman" w:hAnsi="Times New Roman" w:cs="Times New Roman"/>
          <w:sz w:val="24"/>
          <w:szCs w:val="24"/>
        </w:rPr>
        <w:t xml:space="preserve"> Kubus Gabriella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42934">
        <w:rPr>
          <w:rFonts w:ascii="Times New Roman" w:eastAsia="Times New Roman" w:hAnsi="Times New Roman" w:cs="Times New Roman"/>
          <w:sz w:val="24"/>
          <w:szCs w:val="24"/>
        </w:rPr>
        <w:t>Vér Csilla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5337202" w14:textId="77777777" w:rsidR="00942934" w:rsidRPr="00942934" w:rsidRDefault="00942934" w:rsidP="00942934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ADA714" w14:textId="77777777" w:rsidR="00870674" w:rsidRPr="00870674" w:rsidRDefault="00870674" w:rsidP="00870674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0674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   8. Éves taggyűlés időpontjának meghatározása-napirendi pontok kialakítása</w:t>
      </w:r>
    </w:p>
    <w:p w14:paraId="66892520" w14:textId="67C1968A" w:rsidR="00870674" w:rsidRDefault="00870674" w:rsidP="00870674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674">
        <w:rPr>
          <w:rFonts w:ascii="Times New Roman" w:eastAsia="Times New Roman" w:hAnsi="Times New Roman" w:cs="Times New Roman"/>
          <w:sz w:val="24"/>
          <w:szCs w:val="24"/>
        </w:rPr>
        <w:t>Taggyűlés összehívása 2026.05. hóban javasolt, első továbbképzéssel összeköthető lehet.</w:t>
      </w:r>
    </w:p>
    <w:p w14:paraId="3E5D6529" w14:textId="77777777" w:rsidR="00870674" w:rsidRDefault="00870674" w:rsidP="00870674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85CE2E" w14:textId="77777777" w:rsidR="00F81F9D" w:rsidRDefault="00F81F9D" w:rsidP="00870674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E1B75E" w14:textId="58BAE333" w:rsidR="00870674" w:rsidRPr="00F81F9D" w:rsidRDefault="00F81F9D" w:rsidP="00F81F9D">
      <w:pPr>
        <w:pStyle w:val="Listaszerbekezds"/>
        <w:widowControl w:val="0"/>
        <w:numPr>
          <w:ilvl w:val="0"/>
          <w:numId w:val="30"/>
        </w:numPr>
        <w:tabs>
          <w:tab w:val="left" w:pos="897"/>
        </w:tabs>
        <w:autoSpaceDE w:val="0"/>
        <w:autoSpaceDN w:val="0"/>
        <w:spacing w:before="12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1F9D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CB61DA" w:rsidRPr="00F81F9D">
        <w:rPr>
          <w:rFonts w:ascii="Times New Roman" w:eastAsia="Times New Roman" w:hAnsi="Times New Roman" w:cs="Times New Roman"/>
          <w:b/>
          <w:bCs/>
          <w:sz w:val="24"/>
          <w:szCs w:val="24"/>
        </w:rPr>
        <w:t>z Igazságügyi Szakkollégiumba történő delegált személy kinevezése</w:t>
      </w:r>
    </w:p>
    <w:p w14:paraId="7FC37C1E" w14:textId="77777777" w:rsidR="00362206" w:rsidRDefault="00362206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CF554E" w14:textId="60C27A1E" w:rsidR="00C4699B" w:rsidRDefault="00C4699B" w:rsidP="00C46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I.26.) </w:t>
      </w:r>
      <w:r w:rsidRPr="001D28E2">
        <w:rPr>
          <w:rFonts w:ascii="Times New Roman" w:hAnsi="Times New Roman" w:cs="Times New Roman"/>
          <w:b/>
          <w:bCs/>
          <w:sz w:val="24"/>
          <w:szCs w:val="24"/>
        </w:rPr>
        <w:t>MMK Munkabiztonsági Szakmai Tagozat határozat</w:t>
      </w:r>
      <w:r w:rsidRPr="001D28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085632" w14:textId="3432566C" w:rsidR="00C4699B" w:rsidRDefault="00C4699B" w:rsidP="00C46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8E2">
        <w:rPr>
          <w:rFonts w:ascii="Times New Roman" w:hAnsi="Times New Roman" w:cs="Times New Roman"/>
          <w:sz w:val="24"/>
          <w:szCs w:val="24"/>
        </w:rPr>
        <w:t xml:space="preserve">A Magyar Mérnöki Kamara Munkabiztonsági Szakmai Tagozata </w:t>
      </w:r>
      <w:r>
        <w:rPr>
          <w:rFonts w:ascii="Times New Roman" w:hAnsi="Times New Roman" w:cs="Times New Roman"/>
          <w:sz w:val="24"/>
          <w:szCs w:val="24"/>
        </w:rPr>
        <w:t>egyhangúan, 6 igennel elfogadta, hogy az Igazságügyi Szakértői Szakmai Kollégiumba Nesztinger Pétert delegálja.</w:t>
      </w:r>
    </w:p>
    <w:p w14:paraId="6D5793F5" w14:textId="77777777" w:rsidR="00942934" w:rsidRDefault="00942934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AF5603" w14:textId="77777777" w:rsidR="00942934" w:rsidRPr="00B53B8B" w:rsidRDefault="00942934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A0F9FB" w14:textId="2319D0A5" w:rsidR="00CC0F16" w:rsidRDefault="00BF09D7" w:rsidP="00B60A70">
      <w:pPr>
        <w:pStyle w:val="Listaszerbekezds"/>
        <w:widowControl w:val="0"/>
        <w:tabs>
          <w:tab w:val="left" w:pos="897"/>
        </w:tabs>
        <w:autoSpaceDE w:val="0"/>
        <w:autoSpaceDN w:val="0"/>
        <w:spacing w:before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Budapest, </w:t>
      </w:r>
      <w:r w:rsidR="00C37270">
        <w:rPr>
          <w:rFonts w:ascii="Times New Roman" w:hAnsi="Times New Roman" w:cs="Times New Roman"/>
          <w:sz w:val="24"/>
          <w:szCs w:val="24"/>
        </w:rPr>
        <w:t>2026. 01. 26.</w:t>
      </w:r>
    </w:p>
    <w:p w14:paraId="23F4E869" w14:textId="77777777" w:rsidR="00BF09D7" w:rsidRDefault="00BF09D7" w:rsidP="00B60A70">
      <w:pPr>
        <w:pStyle w:val="Listaszerbekezds"/>
        <w:widowControl w:val="0"/>
        <w:tabs>
          <w:tab w:val="left" w:pos="897"/>
        </w:tabs>
        <w:autoSpaceDE w:val="0"/>
        <w:autoSpaceDN w:val="0"/>
        <w:spacing w:before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42E0AC3" w14:textId="77777777" w:rsidR="00BF09D7" w:rsidRPr="00B60A70" w:rsidRDefault="00BF09D7" w:rsidP="00B60A70">
      <w:pPr>
        <w:pStyle w:val="Listaszerbekezds"/>
        <w:widowControl w:val="0"/>
        <w:tabs>
          <w:tab w:val="left" w:pos="897"/>
        </w:tabs>
        <w:autoSpaceDE w:val="0"/>
        <w:autoSpaceDN w:val="0"/>
        <w:spacing w:before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</w:tblGrid>
      <w:tr w:rsidR="0054706E" w14:paraId="444B4D74" w14:textId="77777777" w:rsidTr="00C52D81">
        <w:tc>
          <w:tcPr>
            <w:tcW w:w="4531" w:type="dxa"/>
          </w:tcPr>
          <w:p w14:paraId="60F579B7" w14:textId="276A68B6" w:rsidR="0054706E" w:rsidRDefault="0054706E" w:rsidP="00B60A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06E" w14:paraId="0882ABA9" w14:textId="77777777" w:rsidTr="00C52D81">
        <w:tc>
          <w:tcPr>
            <w:tcW w:w="4531" w:type="dxa"/>
          </w:tcPr>
          <w:p w14:paraId="08A3A1CB" w14:textId="306607D5" w:rsidR="0054706E" w:rsidRDefault="0054706E" w:rsidP="00B60A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06E" w14:paraId="7A9618A1" w14:textId="77777777" w:rsidTr="00C52D81">
        <w:tc>
          <w:tcPr>
            <w:tcW w:w="4531" w:type="dxa"/>
          </w:tcPr>
          <w:p w14:paraId="088EA408" w14:textId="6B47DD5F" w:rsidR="0054706E" w:rsidRDefault="0054706E" w:rsidP="001342C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…………………………………………..</w:t>
            </w:r>
          </w:p>
          <w:p w14:paraId="62EDC5C1" w14:textId="77777777" w:rsidR="0036113D" w:rsidRDefault="0036113D" w:rsidP="001342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hu-HU"/>
              </w:rPr>
            </w:pPr>
            <w:r w:rsidRPr="003611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u-HU"/>
              </w:rPr>
              <w:t>Dr. Zákányiné Dr. Mészáros Renáta</w:t>
            </w:r>
          </w:p>
          <w:p w14:paraId="6CF4B45D" w14:textId="36560C6C" w:rsidR="0054706E" w:rsidRDefault="0036113D" w:rsidP="0013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Munkabiztonsági</w:t>
            </w:r>
            <w:r w:rsidR="0054706E">
              <w:rPr>
                <w:rFonts w:ascii="Times New Roman" w:hAnsi="Times New Roman" w:cs="Times New Roman"/>
                <w:sz w:val="24"/>
                <w:szCs w:val="24"/>
              </w:rPr>
              <w:t xml:space="preserve"> Tagozat</w:t>
            </w:r>
          </w:p>
          <w:p w14:paraId="6AF95746" w14:textId="5B0B2942" w:rsidR="0054706E" w:rsidRPr="001342CC" w:rsidRDefault="0054706E" w:rsidP="0013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elnök</w:t>
            </w:r>
          </w:p>
        </w:tc>
      </w:tr>
    </w:tbl>
    <w:p w14:paraId="469770FC" w14:textId="14EE196C" w:rsidR="001B3C8D" w:rsidRDefault="001B3C8D" w:rsidP="00D43793">
      <w:pPr>
        <w:rPr>
          <w:rFonts w:ascii="Times New Roman" w:hAnsi="Times New Roman" w:cs="Times New Roman"/>
          <w:sz w:val="24"/>
          <w:szCs w:val="24"/>
        </w:rPr>
      </w:pPr>
    </w:p>
    <w:p w14:paraId="112F5866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34E661F1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3E1FF139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4BBA42C5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7A0B7705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0965633A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36347E3F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14E1D114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531C0894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15BAB482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70D141EB" w14:textId="77777777" w:rsidR="00C4699B" w:rsidRDefault="00C4699B" w:rsidP="00D43793">
      <w:pPr>
        <w:rPr>
          <w:rFonts w:ascii="Times New Roman" w:hAnsi="Times New Roman" w:cs="Times New Roman"/>
          <w:sz w:val="24"/>
          <w:szCs w:val="24"/>
        </w:rPr>
      </w:pPr>
    </w:p>
    <w:p w14:paraId="0F1CB70F" w14:textId="77777777" w:rsidR="00E257B4" w:rsidRDefault="00E257B4" w:rsidP="00D43793">
      <w:pPr>
        <w:rPr>
          <w:rFonts w:ascii="Times New Roman" w:hAnsi="Times New Roman" w:cs="Times New Roman"/>
          <w:sz w:val="24"/>
          <w:szCs w:val="24"/>
        </w:rPr>
      </w:pPr>
    </w:p>
    <w:p w14:paraId="75F5AFC2" w14:textId="4FACED3A" w:rsidR="00E257B4" w:rsidRDefault="00E257B4" w:rsidP="00E257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I.</w:t>
      </w:r>
      <w:r w:rsidR="00D700A5">
        <w:rPr>
          <w:rFonts w:ascii="Times New Roman" w:hAnsi="Times New Roman" w:cs="Times New Roman"/>
          <w:b/>
          <w:bCs/>
          <w:sz w:val="24"/>
          <w:szCs w:val="24"/>
        </w:rPr>
        <w:t>26.)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D28E2">
        <w:rPr>
          <w:rFonts w:ascii="Times New Roman" w:hAnsi="Times New Roman" w:cs="Times New Roman"/>
          <w:b/>
          <w:bCs/>
          <w:sz w:val="24"/>
          <w:szCs w:val="24"/>
        </w:rPr>
        <w:t xml:space="preserve">MMK </w:t>
      </w:r>
      <w:r w:rsidRPr="00E257B4">
        <w:rPr>
          <w:rFonts w:ascii="Times New Roman" w:hAnsi="Times New Roman" w:cs="Times New Roman"/>
          <w:b/>
          <w:bCs/>
          <w:sz w:val="24"/>
          <w:szCs w:val="24"/>
        </w:rPr>
        <w:t>Munkabiztonsági Szakmai Tagozat határozat I. melléklet.</w:t>
      </w:r>
    </w:p>
    <w:p w14:paraId="6E745203" w14:textId="77777777" w:rsidR="00D700A5" w:rsidRDefault="00D700A5" w:rsidP="00D700A5">
      <w:pPr>
        <w:pStyle w:val="Listaszerbekezds"/>
        <w:widowControl w:val="0"/>
        <w:tabs>
          <w:tab w:val="left" w:pos="897"/>
        </w:tabs>
        <w:autoSpaceDE w:val="0"/>
        <w:autoSpaceDN w:val="0"/>
        <w:spacing w:before="120" w:line="276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Budapest, 2026. 01. 26.</w:t>
      </w:r>
    </w:p>
    <w:p w14:paraId="67D36C9D" w14:textId="33FFE7D9" w:rsidR="0098154E" w:rsidRDefault="0098154E" w:rsidP="00D43793">
      <w:pPr>
        <w:rPr>
          <w:rFonts w:ascii="Times New Roman" w:hAnsi="Times New Roman" w:cs="Times New Roman"/>
          <w:sz w:val="24"/>
          <w:szCs w:val="24"/>
        </w:rPr>
      </w:pPr>
    </w:p>
    <w:p w14:paraId="4F5175AD" w14:textId="1562080B" w:rsidR="00D700A5" w:rsidRDefault="00D700A5" w:rsidP="00D4379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1170"/>
        <w:gridCol w:w="1771"/>
        <w:gridCol w:w="461"/>
        <w:gridCol w:w="1843"/>
        <w:gridCol w:w="1417"/>
        <w:gridCol w:w="2126"/>
      </w:tblGrid>
      <w:tr w:rsidR="00E257B4" w:rsidRPr="00E257B4" w14:paraId="35887201" w14:textId="77777777" w:rsidTr="00E257B4">
        <w:trPr>
          <w:trHeight w:val="30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F5E9050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  <w:t>Kidolgozás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9D33A03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  <w:t>Szakterület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7653CC3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  <w:t>Összeg</w:t>
            </w:r>
          </w:p>
        </w:tc>
        <w:tc>
          <w:tcPr>
            <w:tcW w:w="709" w:type="dxa"/>
          </w:tcPr>
          <w:p w14:paraId="3E6C9FC1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7A72D99" w14:textId="3FF53E8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  <w:t>Lektorálás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38D29CA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  <w:t>Szakterület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988F0BE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u-HU"/>
                <w14:ligatures w14:val="none"/>
              </w:rPr>
              <w:t>Összeg</w:t>
            </w:r>
          </w:p>
        </w:tc>
      </w:tr>
      <w:tr w:rsidR="00E257B4" w:rsidRPr="00E257B4" w14:paraId="0DC4FACC" w14:textId="77777777" w:rsidTr="00E257B4">
        <w:trPr>
          <w:trHeight w:val="408"/>
        </w:trPr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E8A670E" w14:textId="6BFF5CDF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EA063FF" w14:textId="7E5B9F15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egység</w:t>
            </w:r>
          </w:p>
        </w:tc>
        <w:tc>
          <w:tcPr>
            <w:tcW w:w="17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21682" w14:textId="77777777" w:rsid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Szakterület*</w:t>
            </w:r>
          </w:p>
          <w:p w14:paraId="5A28F44B" w14:textId="7B24D7E7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bruttó </w:t>
            </w: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100.000 HUF</w:t>
            </w:r>
          </w:p>
        </w:tc>
        <w:tc>
          <w:tcPr>
            <w:tcW w:w="709" w:type="dxa"/>
          </w:tcPr>
          <w:p w14:paraId="75665E43" w14:textId="77777777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A2C99A8" w14:textId="7DF32F31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C0F7D26" w14:textId="7C95AC1B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egység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57057" w14:textId="77777777" w:rsid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Szakterület*</w:t>
            </w:r>
          </w:p>
          <w:p w14:paraId="394100B5" w14:textId="59283668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bruttó </w:t>
            </w: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30.000 HUF</w:t>
            </w:r>
          </w:p>
        </w:tc>
      </w:tr>
      <w:tr w:rsidR="00E257B4" w:rsidRPr="00E257B4" w14:paraId="5CC33B80" w14:textId="77777777" w:rsidTr="00E257B4">
        <w:trPr>
          <w:trHeight w:val="408"/>
        </w:trPr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60BD2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905B78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7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1DED1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709" w:type="dxa"/>
          </w:tcPr>
          <w:p w14:paraId="3165A6C0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B6D53B" w14:textId="203521FD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1EEA90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95DA6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</w:tr>
      <w:tr w:rsidR="00E257B4" w:rsidRPr="00E257B4" w14:paraId="088BF418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E826E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Seres Szabolcs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E8323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9B300" w14:textId="0402AAB0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200 000 Ft</w:t>
            </w:r>
          </w:p>
        </w:tc>
        <w:tc>
          <w:tcPr>
            <w:tcW w:w="709" w:type="dxa"/>
          </w:tcPr>
          <w:p w14:paraId="60EFFE68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44056" w14:textId="318F48FE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Somlai Szilárd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502B3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5769B" w14:textId="17F4307E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30 000 Ft</w:t>
            </w:r>
          </w:p>
        </w:tc>
      </w:tr>
      <w:tr w:rsidR="00E257B4" w:rsidRPr="00E257B4" w14:paraId="3BF79C5C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FE268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Bobál Gábor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D97A1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EF266" w14:textId="37CB7FEA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200 000 Ft</w:t>
            </w:r>
          </w:p>
        </w:tc>
        <w:tc>
          <w:tcPr>
            <w:tcW w:w="709" w:type="dxa"/>
          </w:tcPr>
          <w:p w14:paraId="16854126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06D47" w14:textId="2F84D8FD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Nesztinger Péter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CFECF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7FFA5" w14:textId="0D5B4877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60 000 Ft</w:t>
            </w:r>
          </w:p>
        </w:tc>
      </w:tr>
      <w:tr w:rsidR="00E257B4" w:rsidRPr="00E257B4" w14:paraId="51444209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64F7D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Parádi Ervin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42EA0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D7D26" w14:textId="645115B6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5360E904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17F81" w14:textId="0A2BF4F4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Zákányiné MR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552C0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484A3" w14:textId="190EA13A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60 000 Ft</w:t>
            </w:r>
          </w:p>
        </w:tc>
      </w:tr>
      <w:tr w:rsidR="00E257B4" w:rsidRPr="00E257B4" w14:paraId="54769342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63C9E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Somlai Szilárd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06212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F433A" w14:textId="395DFF1B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621FF99E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38BF1" w14:textId="0CB6F69F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Jancsó Istvánné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C618F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78FF3" w14:textId="387A30A1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30 000 Ft</w:t>
            </w:r>
          </w:p>
        </w:tc>
      </w:tr>
      <w:tr w:rsidR="00E257B4" w:rsidRPr="00E257B4" w14:paraId="7064C34B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C31A0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Dancsecz Balázs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8C17B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37D47" w14:textId="23909764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1AA1B4BD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E506D" w14:textId="7A409504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Bujnóczki Tibor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0377F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DCB12" w14:textId="4F5D88B5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30 000 Ft</w:t>
            </w:r>
          </w:p>
        </w:tc>
      </w:tr>
      <w:tr w:rsidR="00E257B4" w:rsidRPr="00E257B4" w14:paraId="50DBB3A7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4FC05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Tausz Marcell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53BB0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F89AE" w14:textId="6A09DAE5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4DD4D3B4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E537E" w14:textId="691460DC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Seres Szabolcs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5FB57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80807" w14:textId="3F6AFF63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60 000 Ft</w:t>
            </w:r>
          </w:p>
        </w:tc>
      </w:tr>
      <w:tr w:rsidR="00E257B4" w:rsidRPr="00E257B4" w14:paraId="0F8F9093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7FB84" w14:textId="5C2599C9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Krizsán</w:t>
            </w:r>
            <w:r w:rsidR="00B54CFC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Józsefné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8B55E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2BCC0" w14:textId="2DD598D1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5B01BDCB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E3D6D" w14:textId="03F7F86A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Bobál Gábor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7683F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71713" w14:textId="1C2E66DA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30 000 Ft</w:t>
            </w:r>
          </w:p>
        </w:tc>
      </w:tr>
      <w:tr w:rsidR="00E257B4" w:rsidRPr="00E257B4" w14:paraId="635FA2A2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A14FF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Nesztinger Péter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439F3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00BC5" w14:textId="19B01F7D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200 000 Ft</w:t>
            </w:r>
          </w:p>
        </w:tc>
        <w:tc>
          <w:tcPr>
            <w:tcW w:w="709" w:type="dxa"/>
          </w:tcPr>
          <w:p w14:paraId="6DC5404A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94A34" w14:textId="5BBC9C4E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Váró György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08BAD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B3D11" w14:textId="361D6872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60 000 Ft</w:t>
            </w:r>
          </w:p>
        </w:tc>
      </w:tr>
      <w:tr w:rsidR="00E257B4" w:rsidRPr="00E257B4" w14:paraId="277AF136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F10B8" w14:textId="0BC6F5C4" w:rsidR="00E257B4" w:rsidRPr="00E257B4" w:rsidRDefault="00B6068A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Zákányiné MR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143F3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8AAB4" w14:textId="7421973C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200 000 Ft</w:t>
            </w:r>
          </w:p>
        </w:tc>
        <w:tc>
          <w:tcPr>
            <w:tcW w:w="709" w:type="dxa"/>
          </w:tcPr>
          <w:p w14:paraId="1859A125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6668F" w14:textId="0DB29DBA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Dancsecz Balázs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94741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F5126" w14:textId="2F779F7F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30 000 Ft</w:t>
            </w:r>
          </w:p>
        </w:tc>
      </w:tr>
      <w:tr w:rsidR="00E257B4" w:rsidRPr="00E257B4" w14:paraId="18AF156D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4692D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Nédó Ferenc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3C4E8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5BECB" w14:textId="5A33DFC3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797EBD95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1B26C" w14:textId="5FFFF59F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Kodolányi Gábor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6B9E4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645CF" w14:textId="6537369D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60 000 Ft</w:t>
            </w:r>
          </w:p>
        </w:tc>
      </w:tr>
      <w:tr w:rsidR="00E257B4" w:rsidRPr="00E257B4" w14:paraId="3B02BFDF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5B4CB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Szabó Mihály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57A15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94328" w14:textId="3997CD71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6375E601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1AFA" w14:textId="62A15CE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Kovács Helga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9BC5D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C29EF" w14:textId="66D07B86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30 000 Ft</w:t>
            </w:r>
          </w:p>
        </w:tc>
      </w:tr>
      <w:tr w:rsidR="00E257B4" w:rsidRPr="00E257B4" w14:paraId="5642D780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78EAC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Csizmadia Péter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95352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E4DEC" w14:textId="1C6ACE53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124F8B27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F35A0" w14:textId="0D916AD7" w:rsidR="00E257B4" w:rsidRPr="00E257B4" w:rsidRDefault="00B54CFC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Krizsán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Józsefné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90168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7DB27" w14:textId="43ED7D59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30 000 Ft</w:t>
            </w:r>
          </w:p>
        </w:tc>
      </w:tr>
      <w:tr w:rsidR="00E257B4" w:rsidRPr="00E257B4" w14:paraId="09966D2E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23A0A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Zákányi Balázs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898B18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A9DC0D" w14:textId="0C0B3469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7AAF9F5D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A1287" w14:textId="22BAFE04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Szabó Mihály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5C159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75A5B" w14:textId="464E6972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30 000 Ft</w:t>
            </w:r>
          </w:p>
        </w:tc>
      </w:tr>
      <w:tr w:rsidR="00E257B4" w:rsidRPr="00E257B4" w14:paraId="65040693" w14:textId="77777777" w:rsidTr="00F6234C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E74125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Kodolányi Gábor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B1490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0B659" w14:textId="35815126" w:rsidR="00E257B4" w:rsidRPr="00E257B4" w:rsidRDefault="00E257B4" w:rsidP="00F62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100 000 Ft</w:t>
            </w:r>
          </w:p>
        </w:tc>
        <w:tc>
          <w:tcPr>
            <w:tcW w:w="709" w:type="dxa"/>
          </w:tcPr>
          <w:p w14:paraId="5ED4AC41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F76260" w14:textId="4C0B0BE8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85B9B7" w14:textId="77777777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Összesen: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328E34" w14:textId="370CB131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540 000 Ft</w:t>
            </w:r>
          </w:p>
        </w:tc>
      </w:tr>
      <w:tr w:rsidR="00E257B4" w:rsidRPr="00E257B4" w14:paraId="6044CCC1" w14:textId="77777777" w:rsidTr="00E257B4">
        <w:trPr>
          <w:trHeight w:val="549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D1156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0F0B92" w14:textId="77777777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Összesen: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3BDF7E" w14:textId="2D20C65A" w:rsidR="00E257B4" w:rsidRPr="00E257B4" w:rsidRDefault="00E257B4" w:rsidP="00E257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E257B4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1 800 000 Ft</w:t>
            </w:r>
          </w:p>
        </w:tc>
        <w:tc>
          <w:tcPr>
            <w:tcW w:w="709" w:type="dxa"/>
          </w:tcPr>
          <w:p w14:paraId="6D69FE8B" w14:textId="77777777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740A6" w14:textId="59D8CE2A" w:rsidR="00E257B4" w:rsidRPr="00E257B4" w:rsidRDefault="00E257B4" w:rsidP="00E25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7EAC9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6E9A1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E257B4" w:rsidRPr="00E257B4" w14:paraId="28FB8411" w14:textId="77777777" w:rsidTr="00E257B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FF343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42170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3A632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709" w:type="dxa"/>
          </w:tcPr>
          <w:p w14:paraId="10681016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74923" w14:textId="7EBC146A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DB348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3BCD4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E257B4" w:rsidRPr="00E257B4" w14:paraId="7F4BC849" w14:textId="77777777" w:rsidTr="00E257B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7698E" w14:textId="77777777" w:rsidR="00E257B4" w:rsidRDefault="00E257B4" w:rsidP="00D700A5">
            <w:pPr>
              <w:pStyle w:val="Listaszerbekezds"/>
              <w:widowControl w:val="0"/>
              <w:tabs>
                <w:tab w:val="left" w:pos="897"/>
              </w:tabs>
              <w:autoSpaceDE w:val="0"/>
              <w:autoSpaceDN w:val="0"/>
              <w:spacing w:before="120"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14:paraId="15519D7E" w14:textId="77777777" w:rsidR="00D700A5" w:rsidRDefault="00D700A5" w:rsidP="00D700A5">
            <w:pPr>
              <w:pStyle w:val="Listaszerbekezds"/>
              <w:widowControl w:val="0"/>
              <w:tabs>
                <w:tab w:val="left" w:pos="897"/>
              </w:tabs>
              <w:autoSpaceDE w:val="0"/>
              <w:autoSpaceDN w:val="0"/>
              <w:spacing w:before="120"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14:paraId="40D0471F" w14:textId="77777777" w:rsidR="00D700A5" w:rsidRDefault="00D700A5" w:rsidP="00D700A5">
            <w:pPr>
              <w:pStyle w:val="Listaszerbekezds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14:paraId="54065AD7" w14:textId="77777777" w:rsidR="00D700A5" w:rsidRPr="00E257B4" w:rsidRDefault="00D700A5" w:rsidP="00D700A5">
            <w:pPr>
              <w:pStyle w:val="Listaszerbekezds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7BBB5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8E475" w14:textId="77777777" w:rsid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  <w:p w14:paraId="4E84C6F5" w14:textId="77777777" w:rsidR="00F6234C" w:rsidRDefault="00F6234C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  <w:p w14:paraId="3BF0CDAE" w14:textId="77777777" w:rsidR="00F6234C" w:rsidRDefault="00F6234C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  <w:p w14:paraId="072470EB" w14:textId="77777777" w:rsidR="00F6234C" w:rsidRDefault="00F6234C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  <w:p w14:paraId="7948BACF" w14:textId="77777777" w:rsidR="00F6234C" w:rsidRPr="00E257B4" w:rsidRDefault="00F6234C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709" w:type="dxa"/>
          </w:tcPr>
          <w:p w14:paraId="603D790D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4A919" w14:textId="00B5F9D1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7FAA0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69E19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E257B4" w:rsidRPr="00E257B4" w14:paraId="4F5FC7A9" w14:textId="77777777" w:rsidTr="00E257B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F8C23" w14:textId="77777777" w:rsidR="00E257B4" w:rsidRPr="00E257B4" w:rsidRDefault="00E257B4" w:rsidP="00D700A5">
            <w:pPr>
              <w:pStyle w:val="Listaszerbekezds"/>
              <w:widowControl w:val="0"/>
              <w:tabs>
                <w:tab w:val="left" w:pos="897"/>
              </w:tabs>
              <w:autoSpaceDE w:val="0"/>
              <w:autoSpaceDN w:val="0"/>
              <w:spacing w:before="120"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FD8AF" w14:textId="0BE3C915" w:rsidR="00E257B4" w:rsidRPr="00E257B4" w:rsidRDefault="00DD686F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7E4384DE" wp14:editId="1ABFFD1B">
                      <wp:simplePos x="0" y="0"/>
                      <wp:positionH relativeFrom="column">
                        <wp:posOffset>-215900</wp:posOffset>
                      </wp:positionH>
                      <wp:positionV relativeFrom="paragraph">
                        <wp:posOffset>-421005</wp:posOffset>
                      </wp:positionV>
                      <wp:extent cx="1539875" cy="1148715"/>
                      <wp:effectExtent l="38100" t="38100" r="34925" b="32385"/>
                      <wp:wrapNone/>
                      <wp:docPr id="648638884" name="Szabadkéz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9875" cy="114871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15A239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zabadkéz 7" o:spid="_x0000_s1026" type="#_x0000_t75" style="position:absolute;margin-left:-17.85pt;margin-top:-34pt;width:122.9pt;height:92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t3yXp7AQAADwMAAA4AAABkcnMvZTJvRG9jLnhtbJxSyW7CMBC9V+o/&#13;&#10;WL6XJCwFIgKHokocuhzaD3Adm1iNPdHYEPj7ThIo0KqqxMWa8djPb/FssbMl2yr0BlzGk17MmXIS&#13;&#10;cuPWGX9/e7ybcOaDcLkowamM75Xni/ntzayuUtWHAspcISMQ59O6yngRQpVGkZeFssL3oFKOhhrQ&#13;&#10;ikAtrqMcRU3otoz6cXwf1YB5hSCV97S77IZ83uJrrWR40dqrwEpiF4+nU85CU01iYopNNRwQxY+u&#13;&#10;mvJoPhPpGkVVGHmgJa5gZYVxROIbaimCYBs0v6CskQgedOhJsBFobaRqNZG6JP6hbuU+G2XJUG4w&#13;&#10;leCCcuFVYDj61w6uecKWZEH9BDklJDYB+AGRDPo/kI70EuTGEp8uFVSlCPQlfGEqT0anJs84rvLk&#13;&#10;xN9tH04KXvGk6/lyQIlEB8l/XdlptI3ZxITtMk7J7pu1zVLtApO0mYwG08l4xJmkWZIMJ+Nk1Jw4&#13;&#10;YncYx+7MXDpyEeN531w/+8fzLwAAAP//AwBQSwMEFAAGAAgAAAAhAPDONbjkBwAAbhYAABAAAABk&#13;&#10;cnMvaW5rL2luazEueG1stFjLbttGFN0X6D8QzMIb0Z4ZkhJpxClQoAEKtGjRB9AuHZuJhVhSINFx&#13;&#10;8vc95547FJUHUBTuwiRn7vvcx4z8/LsPm/vi/bA/rHfbqzKeh7IYtje72/X2zVX55x8vq64sDuP1&#13;&#10;9vb6frcdrsqPw6H87sW33zxfb99u7i/xLKBhe+DX5v6qvBvHd5cXF4+Pj+eP9flu/+YihVBf/Lh9&#13;&#10;+/NP5QuXuh1er7frESYPeetmtx2HDyOVXa5vr8qb8UOY+KH7993D/maYyNzZ3xw5xv31zfByt99c&#13;&#10;j5PGu+vtdrgvttcb+P1XWYwf3+FjDTtvhn1ZbNYIuErnsVk13Q89Nq4/XJWz9QNcPMCTTXnxZZ1/&#13;&#10;/w86X36uk27VabVclYW7dDu8p08Xhvnl12P/db97N+zH9XCEWaA44WNxo7XhI6D2w2F3/8DclMX7&#13;&#10;6/sHQBZDQFm47XjxBUA+1wdsnlQfcPmqvrlzp9B4eHMcHLSppHJqx/VmQKFv3k01Nh6gmNu/j3tr&#13;&#10;hxTSsgqxSv0fsblM7WUbz+sUZqnwKs46X+0fDneTvlf7Y70aZUJNkT2ub8e7CfRwHpYT6HPIvyR6&#13;&#10;N6zf3I3/TfZmd79DO3iun4XQvOy+n8Vk9qZi+0LrWv0VHvpvw+ur8pl1b2GS2rDY61Sk2CyLVRfa&#13;&#10;xVnVnVVtfRYWZRXLUIZFKpoiLGIR8WwqPpN9awdr7lQ1nvjj03hae1ZgpbRLYBkWbWX6jJ4llpMc&#13;&#10;OPBdtUWPFz7xzMI0LeUn+8bjbswcC/5Nk/rWE8FiB57wFe0pdbFgDDHBdiZoKxhTMnIQk4uZgO8c&#13;&#10;v8UDRBinL2JBrYhZe7aoTRJo+Iok+EVF4WSvMXNQSBLcmwVQxVBFAgPV9qr1EmaEX0qJIxS4pK2U&#13;&#10;VybuRNxpc2X4NnGl9NSCElIlS22FJjR74kz+kjgoM1oUzV9Oc3G3N73MlxMBLZqKdQOteJ5ajsnq&#13;&#10;x/0BvUqr2jgjkDInpWJl2QaZKqAordJCq+MekFsZcifOKrhYVyxULmKfkD5+YCkYlgXaoK8XS6K8&#13;&#10;SMCqLWIbFzUYUI2LGjsdNiG4NIdbE+yMXYmRaE5SU1iykXPqK+BQqtET+PIGlYtKu4AhtDElb04H&#13;&#10;y3uDWtQCjJ3f3FGfzL+1M3/CAUFGAcY8ycEZoywdA1WgCp+Okr/Pm9ASkRH6qERi0TEs26tIjL0F&#13;&#10;20ldZ3AjheiZk4M2z/Z/O/XsBPnl9evDMOIYj235IjXLUCy7tuhCWmEOLs/qnmMwlJiDJ6BMzcxg&#13;&#10;YqEi1Dfz7POiisfqxFbVhAbM6n8ilOGUSAaQXAEYHOlGMQyUPCXfvx24LA0pwylTTc/XZFWUGVC6&#13;&#10;kfNoTh7Fng7oGJdEum5gKYUJ6tScNR2x1okDywQIXtAnNdM0dXyOotHqJfuOtQ8BIuDVpUV+UhPo&#13;&#10;DAlqUVnEj7LzMaC2Ee6+bxo1vYWm/Ggs3bV3qLlpiDeYETof+xYdSTR50EUcmSsYheFQGSWShAK2&#13;&#10;Rkbz0zGODcbK+WBknafYJrW2MVfVNqrICrYVZxKzy5U0qKZQVawBdpCPRJDBYFFTTLsqIvI5jU4U&#13;&#10;DMEpLmWyZIKjSwgjMUKQlgWRVDijBe4uSUVmA3NsWtq3iCci3ZYmcB6LkFrpjdlgkJ5HbE+W85k6&#13;&#10;JyEiQ7AGsYM5+LtShWDWIjimhLqrDhUgsGXp2JqYxsgLwcVRizHGF31BilC3zCtrUMc71NN6cleU&#13;&#10;VZ3hNA0SjJFDQwF7TA0LzdwQRWz0KnNP0QsDPic9ZMOGtkQ/bp0QIEJKRjcbkB248omebNRySDJl&#13;&#10;JaQFIzKDJssVOBDPLKHZPolNxyuHIjU1KCIGD8WzGmJl9bCjvhafUn/yDX3IJrNqlc0cq1JRz5i0&#13;&#10;UMCE5cpDxhhexHl65GSPWdfhFotapxCE6XyCiraynV4SaDkLSxfezmoWnOBFZFSJPxrQbXEaTqQI&#13;&#10;Fprg/AdE/uwxBSL1MpWWg2UB9VzhEoHLgNSrXACH8qNkGT+Bywqzis7YPBVQbkIGnGaQjgPcPODL&#13;&#10;E47xhmO8xhRFQcTeT8zYnTXN7IcDJhbdIXZ8OUhTmJZw3WmRNsbpPaIkenaFFKhVHzpwsJk1FMjQ&#13;&#10;hxVX1C9+2Jwduz7s4MZ0Rj8hCCveGuq6pgMoM10bwlm70q0BpTXdG3Sfz6eJnGGtwGkFbhEoy5Y9&#13;&#10;rAVIVdc9QiRYXjXAFAsrABQPKtd6StXCYqaodVkVny7YlOqEYNsG1d0BYb8jpXCW2uPBrdpVFaL+&#13;&#10;6RP6FU/1jDzX4FQZ6DBSZdR2/IAb/KocxMZv9ZFPJV2NbOG/1FRk0baQfUhomGgHAAlojgcoJJ2g&#13;&#10;GYY2CFihdnizduhy1VaY+quGV1E7O6CCfUp3+DI/aYjAa49x8BcGksHk4mVGPYm0mXPvueMrDytv&#13;&#10;Wsug+e/1bXMGjKZQTAamQIM7zDZ0G90E6Yzt0Tp3Tl5ywyLUjJIdFwqGQW5B6KlbOG03AiwsblYa&#13;&#10;sLLByBstOECRRTOlhMkJXnjyyUBHeZbiBZz46ouGJe0/jDzDus9Y2Coe719hN4Ujg4wjW7JAUXz4&#13;&#10;scXbc+6CGQMjgIvWKpLn00K3JIJAZZTHJuGTbuaXydPToeYvPmxIAV8nC2zY1lGQOiYu1+h6j2Uy&#13;&#10;n3puz3hOhJV6qRBEqjQZkJgc15PDAZaN8MkwOP7D7cU/AAAA//8DAFBLAwQUAAYACAAAACEA2yb3&#13;&#10;4OEAAAAQAQAADwAAAGRycy9kb3ducmV2LnhtbExPy07DMBC8I/EP1iJxa50E4UZpnAoVVRwQEpR+&#13;&#10;gBsvcYQfke226d+znOCy2tXMzqPdzM6yM8Y0Bi+hXBbA0PdBj36QcPjcLWpgKSuvlQ0eJVwxwaa7&#13;&#10;vWlVo8PFf+B5nwdGIj41SoLJeWo4T71Bp9IyTOgJ+wrRqUxnHLiO6kLizvKqKAR3avTkYNSEW4P9&#13;&#10;9/7kyPdgeBL29S2ad7G7ruz2ZapHKe/v5uc1jac1sIxz/vuA3w6UHzoKdgwnrxOzEhYPjyui0iJq&#13;&#10;akaMqixKYEeilqIC3rX8f5HuBwAA//8DAFBLAwQUAAYACAAAACEAeRi8nb8AAAAhAQAAGQAAAGRy&#13;&#10;cy9fcmVscy9lMm9Eb2MueG1sLnJlbHOEz7FqxDAMBuC90Hcw2hslHcpR4mQ5DrKWFG41jpKYxLKx&#13;&#10;nNJ7+3rswcENGoTQ90tt/+t39UNJXGANTVWDIrZhcrxo+B4vbydQkg1PZg9MGm4k0HevL+0X7SaX&#13;&#10;JVldFFUUFg1rzvETUexK3kgVInGZzCF5k0ubFozGbmYhfK/rD0z/DejuTDVMGtIwNaDGWyzJz+0w&#13;&#10;z87SOdjDE+cHEWgPycFf/V5QkxbKGhxvWKqpyqGAXYt3j3V/AAAA//8DAFBLAQItABQABgAIAAAA&#13;&#10;IQCbMyc3DAEAAC0CAAATAAAAAAAAAAAAAAAAAAAAAABbQ29udGVudF9UeXBlc10ueG1sUEsBAi0A&#13;&#10;FAAGAAgAAAAhADj9If/WAAAAlAEAAAsAAAAAAAAAAAAAAAAAPQEAAF9yZWxzLy5yZWxzUEsBAi0A&#13;&#10;FAAGAAgAAAAhAAt3yXp7AQAADwMAAA4AAAAAAAAAAAAAAAAAPAIAAGRycy9lMm9Eb2MueG1sUEsB&#13;&#10;Ai0AFAAGAAgAAAAhAPDONbjkBwAAbhYAABAAAAAAAAAAAAAAAAAA4wMAAGRycy9pbmsvaW5rMS54&#13;&#10;bWxQSwECLQAUAAYACAAAACEA2yb34OEAAAAQAQAADwAAAAAAAAAAAAAAAAD1CwAAZHJzL2Rvd25y&#13;&#10;ZXYueG1sUEsBAi0AFAAGAAgAAAAhAHkYvJ2/AAAAIQEAABkAAAAAAAAAAAAAAAAAAw0AAGRycy9f&#13;&#10;cmVscy9lMm9Eb2MueG1sLnJlbHNQSwUGAAAAAAYABgB4AQAA+Q0AAAAA&#13;&#10;">
                      <v:imagedata r:id="rId12" o:title=""/>
                    </v:shape>
                  </w:pict>
                </mc:Fallback>
              </mc:AlternateConten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86D5E" w14:textId="1E2A6CCF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709" w:type="dxa"/>
          </w:tcPr>
          <w:p w14:paraId="07EAD26C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166F2" w14:textId="3C40402D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7235D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46B46" w14:textId="77777777" w:rsidR="00E257B4" w:rsidRPr="00E257B4" w:rsidRDefault="00E257B4" w:rsidP="00E2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</w:tbl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</w:tblGrid>
      <w:tr w:rsidR="00F6234C" w:rsidRPr="001342CC" w14:paraId="1D9B6B9C" w14:textId="77777777" w:rsidTr="00B32976">
        <w:tc>
          <w:tcPr>
            <w:tcW w:w="4531" w:type="dxa"/>
          </w:tcPr>
          <w:p w14:paraId="0D256FF2" w14:textId="57B56DE2" w:rsidR="00F6234C" w:rsidRDefault="00F6234C" w:rsidP="00B329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…………………………………………..</w:t>
            </w:r>
          </w:p>
          <w:p w14:paraId="70443D33" w14:textId="0BE3526A" w:rsidR="00F6234C" w:rsidRDefault="00F6234C" w:rsidP="00B329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hu-HU"/>
              </w:rPr>
            </w:pPr>
            <w:r w:rsidRPr="003611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u-HU"/>
              </w:rPr>
              <w:t>Dr. Zákányiné Dr. Mészáros Renáta</w:t>
            </w:r>
          </w:p>
          <w:p w14:paraId="04ECC6C4" w14:textId="6C385397" w:rsidR="00F6234C" w:rsidRDefault="00F6234C" w:rsidP="00B32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Munkabiztonsági Tagozat</w:t>
            </w:r>
          </w:p>
          <w:p w14:paraId="0A91FCC9" w14:textId="2DB4CB30" w:rsidR="00F6234C" w:rsidRPr="001342CC" w:rsidRDefault="00F6234C" w:rsidP="00B32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elnök</w:t>
            </w:r>
          </w:p>
        </w:tc>
      </w:tr>
    </w:tbl>
    <w:p w14:paraId="0EB43FCA" w14:textId="0164E737" w:rsidR="0098154E" w:rsidRDefault="0098154E" w:rsidP="00D43793">
      <w:pPr>
        <w:rPr>
          <w:rFonts w:ascii="Times New Roman" w:hAnsi="Times New Roman" w:cs="Times New Roman"/>
          <w:sz w:val="24"/>
          <w:szCs w:val="24"/>
        </w:rPr>
      </w:pPr>
    </w:p>
    <w:sectPr w:rsidR="0098154E" w:rsidSect="00F855F1">
      <w:footerReference w:type="default" r:id="rId13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FE729" w14:textId="77777777" w:rsidR="00495A9D" w:rsidRDefault="00495A9D" w:rsidP="00D826ED">
      <w:pPr>
        <w:spacing w:after="0" w:line="240" w:lineRule="auto"/>
      </w:pPr>
      <w:r>
        <w:separator/>
      </w:r>
    </w:p>
  </w:endnote>
  <w:endnote w:type="continuationSeparator" w:id="0">
    <w:p w14:paraId="7AD4EDA0" w14:textId="77777777" w:rsidR="00495A9D" w:rsidRDefault="00495A9D" w:rsidP="00D8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0427594"/>
      <w:docPartObj>
        <w:docPartGallery w:val="Page Numbers (Bottom of Page)"/>
        <w:docPartUnique/>
      </w:docPartObj>
    </w:sdtPr>
    <w:sdtContent>
      <w:p w14:paraId="09E5E02F" w14:textId="0464770F" w:rsidR="00D826ED" w:rsidRDefault="00D826ED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4AD5E7" w14:textId="77777777" w:rsidR="00D826ED" w:rsidRDefault="00D826ED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ED827" w14:textId="77777777" w:rsidR="00495A9D" w:rsidRDefault="00495A9D" w:rsidP="00D826ED">
      <w:pPr>
        <w:spacing w:after="0" w:line="240" w:lineRule="auto"/>
      </w:pPr>
      <w:r>
        <w:separator/>
      </w:r>
    </w:p>
  </w:footnote>
  <w:footnote w:type="continuationSeparator" w:id="0">
    <w:p w14:paraId="7053CC4C" w14:textId="77777777" w:rsidR="00495A9D" w:rsidRDefault="00495A9D" w:rsidP="00D826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11983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1" w15:restartNumberingAfterBreak="0">
    <w:nsid w:val="058A3843"/>
    <w:multiLevelType w:val="hybridMultilevel"/>
    <w:tmpl w:val="D5DCE156"/>
    <w:lvl w:ilvl="0" w:tplc="BDDC3BC2">
      <w:start w:val="5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805AC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3" w15:restartNumberingAfterBreak="0">
    <w:nsid w:val="0EB451D2"/>
    <w:multiLevelType w:val="hybridMultilevel"/>
    <w:tmpl w:val="D7E88680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2"/>
        <w:szCs w:val="22"/>
        <w:lang w:val="hu-HU" w:eastAsia="en-US" w:bidi="ar-SA"/>
      </w:rPr>
    </w:lvl>
    <w:lvl w:ilvl="1" w:tplc="B49EB9EC">
      <w:start w:val="1"/>
      <w:numFmt w:val="lowerLetter"/>
      <w:lvlText w:val="%2)"/>
      <w:lvlJc w:val="left"/>
      <w:pPr>
        <w:ind w:left="1616" w:hanging="360"/>
      </w:pPr>
      <w:rPr>
        <w:rFonts w:hint="default"/>
        <w:sz w:val="24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4" w15:restartNumberingAfterBreak="0">
    <w:nsid w:val="0FB1223A"/>
    <w:multiLevelType w:val="hybridMultilevel"/>
    <w:tmpl w:val="4D82C2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F95152"/>
    <w:multiLevelType w:val="hybridMultilevel"/>
    <w:tmpl w:val="A5AAE478"/>
    <w:lvl w:ilvl="0" w:tplc="040E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367FF"/>
    <w:multiLevelType w:val="hybridMultilevel"/>
    <w:tmpl w:val="B9C417EC"/>
    <w:lvl w:ilvl="0" w:tplc="7A14C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D843B6"/>
    <w:multiLevelType w:val="hybridMultilevel"/>
    <w:tmpl w:val="62385A24"/>
    <w:lvl w:ilvl="0" w:tplc="BB264988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F83658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9" w15:restartNumberingAfterBreak="0">
    <w:nsid w:val="300F7C1D"/>
    <w:multiLevelType w:val="hybridMultilevel"/>
    <w:tmpl w:val="B28087B6"/>
    <w:lvl w:ilvl="0" w:tplc="5EE4C4E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3517C7"/>
    <w:multiLevelType w:val="hybridMultilevel"/>
    <w:tmpl w:val="3A10CDD8"/>
    <w:lvl w:ilvl="0" w:tplc="D0E213AE">
      <w:start w:val="1"/>
      <w:numFmt w:val="decimal"/>
      <w:lvlText w:val="%1."/>
      <w:lvlJc w:val="left"/>
      <w:pPr>
        <w:ind w:left="1476" w:hanging="1116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3565EF"/>
    <w:multiLevelType w:val="hybridMultilevel"/>
    <w:tmpl w:val="B834209A"/>
    <w:lvl w:ilvl="0" w:tplc="040E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313751"/>
    <w:multiLevelType w:val="hybridMultilevel"/>
    <w:tmpl w:val="AA68F5F8"/>
    <w:lvl w:ilvl="0" w:tplc="040E000F">
      <w:start w:val="1"/>
      <w:numFmt w:val="decimal"/>
      <w:lvlText w:val="%1."/>
      <w:lvlJc w:val="left"/>
      <w:pPr>
        <w:ind w:left="1776" w:hanging="360"/>
      </w:pPr>
    </w:lvl>
    <w:lvl w:ilvl="1" w:tplc="040E0019">
      <w:start w:val="1"/>
      <w:numFmt w:val="lowerLetter"/>
      <w:lvlText w:val="%2."/>
      <w:lvlJc w:val="left"/>
      <w:pPr>
        <w:ind w:left="2496" w:hanging="360"/>
      </w:pPr>
    </w:lvl>
    <w:lvl w:ilvl="2" w:tplc="040E001B">
      <w:start w:val="1"/>
      <w:numFmt w:val="lowerRoman"/>
      <w:lvlText w:val="%3."/>
      <w:lvlJc w:val="right"/>
      <w:pPr>
        <w:ind w:left="3216" w:hanging="180"/>
      </w:pPr>
    </w:lvl>
    <w:lvl w:ilvl="3" w:tplc="040E000F">
      <w:start w:val="1"/>
      <w:numFmt w:val="decimal"/>
      <w:lvlText w:val="%4."/>
      <w:lvlJc w:val="left"/>
      <w:pPr>
        <w:ind w:left="3936" w:hanging="360"/>
      </w:pPr>
    </w:lvl>
    <w:lvl w:ilvl="4" w:tplc="040E0019">
      <w:start w:val="1"/>
      <w:numFmt w:val="lowerLetter"/>
      <w:lvlText w:val="%5."/>
      <w:lvlJc w:val="left"/>
      <w:pPr>
        <w:ind w:left="4656" w:hanging="360"/>
      </w:pPr>
    </w:lvl>
    <w:lvl w:ilvl="5" w:tplc="040E001B">
      <w:start w:val="1"/>
      <w:numFmt w:val="lowerRoman"/>
      <w:lvlText w:val="%6."/>
      <w:lvlJc w:val="right"/>
      <w:pPr>
        <w:ind w:left="5376" w:hanging="180"/>
      </w:pPr>
    </w:lvl>
    <w:lvl w:ilvl="6" w:tplc="040E000F">
      <w:start w:val="1"/>
      <w:numFmt w:val="decimal"/>
      <w:lvlText w:val="%7."/>
      <w:lvlJc w:val="left"/>
      <w:pPr>
        <w:ind w:left="6096" w:hanging="360"/>
      </w:pPr>
    </w:lvl>
    <w:lvl w:ilvl="7" w:tplc="040E0019">
      <w:start w:val="1"/>
      <w:numFmt w:val="lowerLetter"/>
      <w:lvlText w:val="%8."/>
      <w:lvlJc w:val="left"/>
      <w:pPr>
        <w:ind w:left="6816" w:hanging="360"/>
      </w:pPr>
    </w:lvl>
    <w:lvl w:ilvl="8" w:tplc="040E001B">
      <w:start w:val="1"/>
      <w:numFmt w:val="lowerRoman"/>
      <w:lvlText w:val="%9."/>
      <w:lvlJc w:val="right"/>
      <w:pPr>
        <w:ind w:left="7536" w:hanging="180"/>
      </w:pPr>
    </w:lvl>
  </w:abstractNum>
  <w:abstractNum w:abstractNumId="13" w15:restartNumberingAfterBreak="0">
    <w:nsid w:val="3DE005B3"/>
    <w:multiLevelType w:val="hybridMultilevel"/>
    <w:tmpl w:val="F4423F68"/>
    <w:lvl w:ilvl="0" w:tplc="7A14C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8A0448"/>
    <w:multiLevelType w:val="hybridMultilevel"/>
    <w:tmpl w:val="E39EB438"/>
    <w:lvl w:ilvl="0" w:tplc="D65062CE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15" w15:restartNumberingAfterBreak="0">
    <w:nsid w:val="4158090A"/>
    <w:multiLevelType w:val="hybridMultilevel"/>
    <w:tmpl w:val="B9129F98"/>
    <w:lvl w:ilvl="0" w:tplc="4A4470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670895"/>
    <w:multiLevelType w:val="hybridMultilevel"/>
    <w:tmpl w:val="21C2880C"/>
    <w:lvl w:ilvl="0" w:tplc="33D4B1B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5966147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18" w15:restartNumberingAfterBreak="0">
    <w:nsid w:val="481F1A13"/>
    <w:multiLevelType w:val="hybridMultilevel"/>
    <w:tmpl w:val="D12E8A30"/>
    <w:lvl w:ilvl="0" w:tplc="7A14CC1C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4A003A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20" w15:restartNumberingAfterBreak="0">
    <w:nsid w:val="53F47D00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21" w15:restartNumberingAfterBreak="0">
    <w:nsid w:val="55903249"/>
    <w:multiLevelType w:val="hybridMultilevel"/>
    <w:tmpl w:val="4878B6E8"/>
    <w:lvl w:ilvl="0" w:tplc="DD2EB35C">
      <w:start w:val="4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2729A1"/>
    <w:multiLevelType w:val="hybridMultilevel"/>
    <w:tmpl w:val="3A30B400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056F3B"/>
    <w:multiLevelType w:val="hybridMultilevel"/>
    <w:tmpl w:val="F4226D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E43030"/>
    <w:multiLevelType w:val="hybridMultilevel"/>
    <w:tmpl w:val="73B8F412"/>
    <w:lvl w:ilvl="0" w:tplc="836684D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681E95"/>
    <w:multiLevelType w:val="hybridMultilevel"/>
    <w:tmpl w:val="D548CD06"/>
    <w:lvl w:ilvl="0" w:tplc="040E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B430DD"/>
    <w:multiLevelType w:val="hybridMultilevel"/>
    <w:tmpl w:val="1CECED12"/>
    <w:lvl w:ilvl="0" w:tplc="DFC652F0">
      <w:start w:val="1"/>
      <w:numFmt w:val="lowerLetter"/>
      <w:lvlText w:val="%1)"/>
      <w:lvlJc w:val="left"/>
      <w:pPr>
        <w:ind w:left="1616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2336" w:hanging="360"/>
      </w:pPr>
    </w:lvl>
    <w:lvl w:ilvl="2" w:tplc="040E001B" w:tentative="1">
      <w:start w:val="1"/>
      <w:numFmt w:val="lowerRoman"/>
      <w:lvlText w:val="%3."/>
      <w:lvlJc w:val="right"/>
      <w:pPr>
        <w:ind w:left="3056" w:hanging="180"/>
      </w:pPr>
    </w:lvl>
    <w:lvl w:ilvl="3" w:tplc="040E000F" w:tentative="1">
      <w:start w:val="1"/>
      <w:numFmt w:val="decimal"/>
      <w:lvlText w:val="%4."/>
      <w:lvlJc w:val="left"/>
      <w:pPr>
        <w:ind w:left="3776" w:hanging="360"/>
      </w:pPr>
    </w:lvl>
    <w:lvl w:ilvl="4" w:tplc="040E0019" w:tentative="1">
      <w:start w:val="1"/>
      <w:numFmt w:val="lowerLetter"/>
      <w:lvlText w:val="%5."/>
      <w:lvlJc w:val="left"/>
      <w:pPr>
        <w:ind w:left="4496" w:hanging="360"/>
      </w:pPr>
    </w:lvl>
    <w:lvl w:ilvl="5" w:tplc="040E001B" w:tentative="1">
      <w:start w:val="1"/>
      <w:numFmt w:val="lowerRoman"/>
      <w:lvlText w:val="%6."/>
      <w:lvlJc w:val="right"/>
      <w:pPr>
        <w:ind w:left="5216" w:hanging="180"/>
      </w:pPr>
    </w:lvl>
    <w:lvl w:ilvl="6" w:tplc="040E000F" w:tentative="1">
      <w:start w:val="1"/>
      <w:numFmt w:val="decimal"/>
      <w:lvlText w:val="%7."/>
      <w:lvlJc w:val="left"/>
      <w:pPr>
        <w:ind w:left="5936" w:hanging="360"/>
      </w:pPr>
    </w:lvl>
    <w:lvl w:ilvl="7" w:tplc="040E0019" w:tentative="1">
      <w:start w:val="1"/>
      <w:numFmt w:val="lowerLetter"/>
      <w:lvlText w:val="%8."/>
      <w:lvlJc w:val="left"/>
      <w:pPr>
        <w:ind w:left="6656" w:hanging="360"/>
      </w:pPr>
    </w:lvl>
    <w:lvl w:ilvl="8" w:tplc="040E001B" w:tentative="1">
      <w:start w:val="1"/>
      <w:numFmt w:val="lowerRoman"/>
      <w:lvlText w:val="%9."/>
      <w:lvlJc w:val="right"/>
      <w:pPr>
        <w:ind w:left="7376" w:hanging="180"/>
      </w:pPr>
    </w:lvl>
  </w:abstractNum>
  <w:abstractNum w:abstractNumId="27" w15:restartNumberingAfterBreak="0">
    <w:nsid w:val="7AF552A9"/>
    <w:multiLevelType w:val="hybridMultilevel"/>
    <w:tmpl w:val="2FE6FBEE"/>
    <w:lvl w:ilvl="0" w:tplc="EEC8FF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3E5663"/>
    <w:multiLevelType w:val="hybridMultilevel"/>
    <w:tmpl w:val="D602B1A0"/>
    <w:lvl w:ilvl="0" w:tplc="33D4B1B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9044861">
    <w:abstractNumId w:val="14"/>
  </w:num>
  <w:num w:numId="2" w16cid:durableId="1841430886">
    <w:abstractNumId w:val="19"/>
  </w:num>
  <w:num w:numId="3" w16cid:durableId="2081058125">
    <w:abstractNumId w:val="8"/>
  </w:num>
  <w:num w:numId="4" w16cid:durableId="2065441248">
    <w:abstractNumId w:val="5"/>
  </w:num>
  <w:num w:numId="5" w16cid:durableId="14073450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33370846">
    <w:abstractNumId w:val="1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 w16cid:durableId="768159058">
    <w:abstractNumId w:val="3"/>
  </w:num>
  <w:num w:numId="8" w16cid:durableId="1194416498">
    <w:abstractNumId w:val="4"/>
  </w:num>
  <w:num w:numId="9" w16cid:durableId="391774380">
    <w:abstractNumId w:val="25"/>
  </w:num>
  <w:num w:numId="10" w16cid:durableId="1898659382">
    <w:abstractNumId w:val="11"/>
  </w:num>
  <w:num w:numId="11" w16cid:durableId="1166435140">
    <w:abstractNumId w:val="26"/>
  </w:num>
  <w:num w:numId="12" w16cid:durableId="1384478499">
    <w:abstractNumId w:val="2"/>
  </w:num>
  <w:num w:numId="13" w16cid:durableId="522863736">
    <w:abstractNumId w:val="17"/>
  </w:num>
  <w:num w:numId="14" w16cid:durableId="849412495">
    <w:abstractNumId w:val="21"/>
  </w:num>
  <w:num w:numId="15" w16cid:durableId="1561016367">
    <w:abstractNumId w:val="0"/>
  </w:num>
  <w:num w:numId="16" w16cid:durableId="669452367">
    <w:abstractNumId w:val="23"/>
  </w:num>
  <w:num w:numId="17" w16cid:durableId="1285380363">
    <w:abstractNumId w:val="7"/>
  </w:num>
  <w:num w:numId="18" w16cid:durableId="762215996">
    <w:abstractNumId w:val="20"/>
  </w:num>
  <w:num w:numId="19" w16cid:durableId="1401827675">
    <w:abstractNumId w:val="9"/>
  </w:num>
  <w:num w:numId="20" w16cid:durableId="167006130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5448430">
    <w:abstractNumId w:val="10"/>
  </w:num>
  <w:num w:numId="22" w16cid:durableId="1006832578">
    <w:abstractNumId w:val="24"/>
  </w:num>
  <w:num w:numId="23" w16cid:durableId="421998353">
    <w:abstractNumId w:val="1"/>
  </w:num>
  <w:num w:numId="24" w16cid:durableId="1206065734">
    <w:abstractNumId w:val="15"/>
  </w:num>
  <w:num w:numId="25" w16cid:durableId="208687312">
    <w:abstractNumId w:val="27"/>
  </w:num>
  <w:num w:numId="26" w16cid:durableId="1014960516">
    <w:abstractNumId w:val="16"/>
  </w:num>
  <w:num w:numId="27" w16cid:durableId="133569437">
    <w:abstractNumId w:val="28"/>
  </w:num>
  <w:num w:numId="28" w16cid:durableId="1167018376">
    <w:abstractNumId w:val="13"/>
  </w:num>
  <w:num w:numId="29" w16cid:durableId="868757664">
    <w:abstractNumId w:val="6"/>
  </w:num>
  <w:num w:numId="30" w16cid:durableId="175532201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E02"/>
    <w:rsid w:val="00002176"/>
    <w:rsid w:val="00002500"/>
    <w:rsid w:val="0000401C"/>
    <w:rsid w:val="000065E5"/>
    <w:rsid w:val="0000791C"/>
    <w:rsid w:val="00010769"/>
    <w:rsid w:val="00011599"/>
    <w:rsid w:val="00011B01"/>
    <w:rsid w:val="00012D10"/>
    <w:rsid w:val="000164DD"/>
    <w:rsid w:val="0002073E"/>
    <w:rsid w:val="00022252"/>
    <w:rsid w:val="000230A2"/>
    <w:rsid w:val="000240B6"/>
    <w:rsid w:val="00026B15"/>
    <w:rsid w:val="0003161F"/>
    <w:rsid w:val="00031D8E"/>
    <w:rsid w:val="00032A1D"/>
    <w:rsid w:val="00033C2F"/>
    <w:rsid w:val="00034535"/>
    <w:rsid w:val="0003543E"/>
    <w:rsid w:val="000362F8"/>
    <w:rsid w:val="00036746"/>
    <w:rsid w:val="000368F7"/>
    <w:rsid w:val="0003698A"/>
    <w:rsid w:val="00037CD3"/>
    <w:rsid w:val="0004029B"/>
    <w:rsid w:val="00040764"/>
    <w:rsid w:val="00041224"/>
    <w:rsid w:val="00041456"/>
    <w:rsid w:val="00042025"/>
    <w:rsid w:val="000432E8"/>
    <w:rsid w:val="0004408D"/>
    <w:rsid w:val="000441D6"/>
    <w:rsid w:val="00044AD1"/>
    <w:rsid w:val="00045073"/>
    <w:rsid w:val="000450B2"/>
    <w:rsid w:val="00045FEC"/>
    <w:rsid w:val="00047EFA"/>
    <w:rsid w:val="00050C59"/>
    <w:rsid w:val="00050CB7"/>
    <w:rsid w:val="000542A9"/>
    <w:rsid w:val="00056678"/>
    <w:rsid w:val="00061280"/>
    <w:rsid w:val="00061C62"/>
    <w:rsid w:val="000621E5"/>
    <w:rsid w:val="0006270E"/>
    <w:rsid w:val="00066D76"/>
    <w:rsid w:val="00070BC8"/>
    <w:rsid w:val="000715E8"/>
    <w:rsid w:val="00071EC8"/>
    <w:rsid w:val="000757D6"/>
    <w:rsid w:val="00076BBC"/>
    <w:rsid w:val="000773C3"/>
    <w:rsid w:val="000777AE"/>
    <w:rsid w:val="0008160D"/>
    <w:rsid w:val="00083819"/>
    <w:rsid w:val="00083D0E"/>
    <w:rsid w:val="00084DDB"/>
    <w:rsid w:val="000850E6"/>
    <w:rsid w:val="000859DD"/>
    <w:rsid w:val="00090988"/>
    <w:rsid w:val="0009298D"/>
    <w:rsid w:val="00093877"/>
    <w:rsid w:val="000A1963"/>
    <w:rsid w:val="000A1FDB"/>
    <w:rsid w:val="000A2718"/>
    <w:rsid w:val="000A5AF4"/>
    <w:rsid w:val="000A6352"/>
    <w:rsid w:val="000B10AA"/>
    <w:rsid w:val="000B1847"/>
    <w:rsid w:val="000B26D7"/>
    <w:rsid w:val="000B3933"/>
    <w:rsid w:val="000B5ABD"/>
    <w:rsid w:val="000B6B52"/>
    <w:rsid w:val="000C0150"/>
    <w:rsid w:val="000C158F"/>
    <w:rsid w:val="000C1886"/>
    <w:rsid w:val="000C239E"/>
    <w:rsid w:val="000C4305"/>
    <w:rsid w:val="000C486C"/>
    <w:rsid w:val="000C621B"/>
    <w:rsid w:val="000C793E"/>
    <w:rsid w:val="000C7C0F"/>
    <w:rsid w:val="000D17D2"/>
    <w:rsid w:val="000D17D8"/>
    <w:rsid w:val="000D402C"/>
    <w:rsid w:val="000D4450"/>
    <w:rsid w:val="000D4D76"/>
    <w:rsid w:val="000D596C"/>
    <w:rsid w:val="000D5E85"/>
    <w:rsid w:val="000D5FD6"/>
    <w:rsid w:val="000E005F"/>
    <w:rsid w:val="000E161C"/>
    <w:rsid w:val="000E27AA"/>
    <w:rsid w:val="000E28E8"/>
    <w:rsid w:val="000E2E6C"/>
    <w:rsid w:val="000E47E3"/>
    <w:rsid w:val="000E4BC8"/>
    <w:rsid w:val="000E6D84"/>
    <w:rsid w:val="000E7DA2"/>
    <w:rsid w:val="000E7E6F"/>
    <w:rsid w:val="000F0124"/>
    <w:rsid w:val="000F11A7"/>
    <w:rsid w:val="000F212B"/>
    <w:rsid w:val="000F281D"/>
    <w:rsid w:val="000F378A"/>
    <w:rsid w:val="000F3B14"/>
    <w:rsid w:val="000F5D4F"/>
    <w:rsid w:val="000F62C0"/>
    <w:rsid w:val="000F69E3"/>
    <w:rsid w:val="000F7653"/>
    <w:rsid w:val="00100569"/>
    <w:rsid w:val="001019C4"/>
    <w:rsid w:val="001040E2"/>
    <w:rsid w:val="00105CB1"/>
    <w:rsid w:val="00105FD6"/>
    <w:rsid w:val="0010615B"/>
    <w:rsid w:val="0011012D"/>
    <w:rsid w:val="001118EF"/>
    <w:rsid w:val="001119D8"/>
    <w:rsid w:val="00111D17"/>
    <w:rsid w:val="00111F23"/>
    <w:rsid w:val="00113DF1"/>
    <w:rsid w:val="00113F0D"/>
    <w:rsid w:val="0011482D"/>
    <w:rsid w:val="00116106"/>
    <w:rsid w:val="00117564"/>
    <w:rsid w:val="0012174F"/>
    <w:rsid w:val="0012195E"/>
    <w:rsid w:val="00121969"/>
    <w:rsid w:val="00121F92"/>
    <w:rsid w:val="001227EF"/>
    <w:rsid w:val="00130BC1"/>
    <w:rsid w:val="00131F46"/>
    <w:rsid w:val="001342CC"/>
    <w:rsid w:val="001359C4"/>
    <w:rsid w:val="0013726A"/>
    <w:rsid w:val="00140033"/>
    <w:rsid w:val="0014039A"/>
    <w:rsid w:val="00142505"/>
    <w:rsid w:val="00144847"/>
    <w:rsid w:val="001450C7"/>
    <w:rsid w:val="001457A7"/>
    <w:rsid w:val="00145DAF"/>
    <w:rsid w:val="001465DE"/>
    <w:rsid w:val="00152780"/>
    <w:rsid w:val="00152920"/>
    <w:rsid w:val="00152FB5"/>
    <w:rsid w:val="00154381"/>
    <w:rsid w:val="00155CC6"/>
    <w:rsid w:val="00156129"/>
    <w:rsid w:val="00156AA6"/>
    <w:rsid w:val="00156B15"/>
    <w:rsid w:val="0015713E"/>
    <w:rsid w:val="001627A5"/>
    <w:rsid w:val="001632EB"/>
    <w:rsid w:val="0016361F"/>
    <w:rsid w:val="00163A7E"/>
    <w:rsid w:val="00165BA6"/>
    <w:rsid w:val="0016624F"/>
    <w:rsid w:val="001677F5"/>
    <w:rsid w:val="0017333B"/>
    <w:rsid w:val="00176081"/>
    <w:rsid w:val="001760C5"/>
    <w:rsid w:val="00176AB9"/>
    <w:rsid w:val="00181671"/>
    <w:rsid w:val="00181E72"/>
    <w:rsid w:val="00184DD7"/>
    <w:rsid w:val="00185806"/>
    <w:rsid w:val="00185DE4"/>
    <w:rsid w:val="00187054"/>
    <w:rsid w:val="001914AB"/>
    <w:rsid w:val="00191AA8"/>
    <w:rsid w:val="00195E28"/>
    <w:rsid w:val="00195F9B"/>
    <w:rsid w:val="001A1931"/>
    <w:rsid w:val="001A2050"/>
    <w:rsid w:val="001A31DE"/>
    <w:rsid w:val="001A4DED"/>
    <w:rsid w:val="001A61DD"/>
    <w:rsid w:val="001A7C7F"/>
    <w:rsid w:val="001A7F7D"/>
    <w:rsid w:val="001B0F7E"/>
    <w:rsid w:val="001B1D63"/>
    <w:rsid w:val="001B2D6B"/>
    <w:rsid w:val="001B3C8D"/>
    <w:rsid w:val="001B560D"/>
    <w:rsid w:val="001B739F"/>
    <w:rsid w:val="001C054E"/>
    <w:rsid w:val="001C091D"/>
    <w:rsid w:val="001C1EF4"/>
    <w:rsid w:val="001C2E89"/>
    <w:rsid w:val="001C48B2"/>
    <w:rsid w:val="001C5393"/>
    <w:rsid w:val="001C7ED9"/>
    <w:rsid w:val="001D07E1"/>
    <w:rsid w:val="001D0B08"/>
    <w:rsid w:val="001D1DA9"/>
    <w:rsid w:val="001D26C2"/>
    <w:rsid w:val="001D28E2"/>
    <w:rsid w:val="001D2F81"/>
    <w:rsid w:val="001D347A"/>
    <w:rsid w:val="001D433C"/>
    <w:rsid w:val="001D4B91"/>
    <w:rsid w:val="001E00D5"/>
    <w:rsid w:val="001E0DDF"/>
    <w:rsid w:val="001E0E53"/>
    <w:rsid w:val="001E1043"/>
    <w:rsid w:val="001E2FC9"/>
    <w:rsid w:val="001E3A53"/>
    <w:rsid w:val="001E59DC"/>
    <w:rsid w:val="001E7710"/>
    <w:rsid w:val="001E7AC7"/>
    <w:rsid w:val="001E7B2A"/>
    <w:rsid w:val="001F66F0"/>
    <w:rsid w:val="0020043B"/>
    <w:rsid w:val="002009A9"/>
    <w:rsid w:val="00201C9F"/>
    <w:rsid w:val="00203742"/>
    <w:rsid w:val="00203AE7"/>
    <w:rsid w:val="002046F8"/>
    <w:rsid w:val="0021190B"/>
    <w:rsid w:val="00211D96"/>
    <w:rsid w:val="00213FFC"/>
    <w:rsid w:val="00214759"/>
    <w:rsid w:val="002160A9"/>
    <w:rsid w:val="00217EB7"/>
    <w:rsid w:val="00220508"/>
    <w:rsid w:val="00221874"/>
    <w:rsid w:val="00221FC7"/>
    <w:rsid w:val="00222BFE"/>
    <w:rsid w:val="00222DD1"/>
    <w:rsid w:val="0022552E"/>
    <w:rsid w:val="00226222"/>
    <w:rsid w:val="002274F0"/>
    <w:rsid w:val="002317FD"/>
    <w:rsid w:val="00231B3F"/>
    <w:rsid w:val="00234FF6"/>
    <w:rsid w:val="002375AF"/>
    <w:rsid w:val="00237725"/>
    <w:rsid w:val="00237AAE"/>
    <w:rsid w:val="00240905"/>
    <w:rsid w:val="002419C2"/>
    <w:rsid w:val="002419E0"/>
    <w:rsid w:val="0024367B"/>
    <w:rsid w:val="00243E6E"/>
    <w:rsid w:val="002445C5"/>
    <w:rsid w:val="00244841"/>
    <w:rsid w:val="002453EB"/>
    <w:rsid w:val="00245697"/>
    <w:rsid w:val="002464BC"/>
    <w:rsid w:val="002516EA"/>
    <w:rsid w:val="002521BF"/>
    <w:rsid w:val="00252AA9"/>
    <w:rsid w:val="0025313D"/>
    <w:rsid w:val="002567EB"/>
    <w:rsid w:val="00260AE0"/>
    <w:rsid w:val="00261532"/>
    <w:rsid w:val="00262A01"/>
    <w:rsid w:val="00264368"/>
    <w:rsid w:val="00266C93"/>
    <w:rsid w:val="0027363C"/>
    <w:rsid w:val="00275373"/>
    <w:rsid w:val="00276CFD"/>
    <w:rsid w:val="00280F9A"/>
    <w:rsid w:val="00281838"/>
    <w:rsid w:val="002819A9"/>
    <w:rsid w:val="00282061"/>
    <w:rsid w:val="00284068"/>
    <w:rsid w:val="00284385"/>
    <w:rsid w:val="002845AA"/>
    <w:rsid w:val="00285915"/>
    <w:rsid w:val="00286D37"/>
    <w:rsid w:val="002902F7"/>
    <w:rsid w:val="0029265A"/>
    <w:rsid w:val="00293365"/>
    <w:rsid w:val="002934F7"/>
    <w:rsid w:val="00294003"/>
    <w:rsid w:val="002968FE"/>
    <w:rsid w:val="002A137D"/>
    <w:rsid w:val="002A1E23"/>
    <w:rsid w:val="002A27BC"/>
    <w:rsid w:val="002A2CE7"/>
    <w:rsid w:val="002A4692"/>
    <w:rsid w:val="002A4BE8"/>
    <w:rsid w:val="002A6D29"/>
    <w:rsid w:val="002A7379"/>
    <w:rsid w:val="002A7605"/>
    <w:rsid w:val="002B07AA"/>
    <w:rsid w:val="002B08D3"/>
    <w:rsid w:val="002B2CFF"/>
    <w:rsid w:val="002B4864"/>
    <w:rsid w:val="002C0CC2"/>
    <w:rsid w:val="002C1B7F"/>
    <w:rsid w:val="002C28E6"/>
    <w:rsid w:val="002C46E8"/>
    <w:rsid w:val="002D1C29"/>
    <w:rsid w:val="002D20A7"/>
    <w:rsid w:val="002D23F7"/>
    <w:rsid w:val="002D24E5"/>
    <w:rsid w:val="002D696F"/>
    <w:rsid w:val="002E3080"/>
    <w:rsid w:val="002E5FDA"/>
    <w:rsid w:val="002E67E9"/>
    <w:rsid w:val="002E685C"/>
    <w:rsid w:val="002F0414"/>
    <w:rsid w:val="002F049C"/>
    <w:rsid w:val="002F1E96"/>
    <w:rsid w:val="002F3698"/>
    <w:rsid w:val="002F5DCA"/>
    <w:rsid w:val="002F6126"/>
    <w:rsid w:val="002F7394"/>
    <w:rsid w:val="002F7669"/>
    <w:rsid w:val="002F77F8"/>
    <w:rsid w:val="00300296"/>
    <w:rsid w:val="00302968"/>
    <w:rsid w:val="00303D41"/>
    <w:rsid w:val="00306311"/>
    <w:rsid w:val="003071E9"/>
    <w:rsid w:val="003108C9"/>
    <w:rsid w:val="003121BA"/>
    <w:rsid w:val="00312D6D"/>
    <w:rsid w:val="00315009"/>
    <w:rsid w:val="003155F0"/>
    <w:rsid w:val="00316D0B"/>
    <w:rsid w:val="0032079A"/>
    <w:rsid w:val="003219C8"/>
    <w:rsid w:val="00322D87"/>
    <w:rsid w:val="00323965"/>
    <w:rsid w:val="00323C10"/>
    <w:rsid w:val="00324355"/>
    <w:rsid w:val="00324B2F"/>
    <w:rsid w:val="00327161"/>
    <w:rsid w:val="003273F7"/>
    <w:rsid w:val="00332C75"/>
    <w:rsid w:val="003331AF"/>
    <w:rsid w:val="00333D1E"/>
    <w:rsid w:val="00335415"/>
    <w:rsid w:val="0033584E"/>
    <w:rsid w:val="003359A3"/>
    <w:rsid w:val="00335F6E"/>
    <w:rsid w:val="003367DA"/>
    <w:rsid w:val="00336C80"/>
    <w:rsid w:val="003436F5"/>
    <w:rsid w:val="00343AF3"/>
    <w:rsid w:val="0034498E"/>
    <w:rsid w:val="003477F4"/>
    <w:rsid w:val="00347BB4"/>
    <w:rsid w:val="003518F7"/>
    <w:rsid w:val="00353B9E"/>
    <w:rsid w:val="00354399"/>
    <w:rsid w:val="0036059B"/>
    <w:rsid w:val="00360C4F"/>
    <w:rsid w:val="0036113D"/>
    <w:rsid w:val="003614BE"/>
    <w:rsid w:val="00362206"/>
    <w:rsid w:val="00362350"/>
    <w:rsid w:val="00362D06"/>
    <w:rsid w:val="00363677"/>
    <w:rsid w:val="00364D8E"/>
    <w:rsid w:val="00367612"/>
    <w:rsid w:val="00371AA3"/>
    <w:rsid w:val="003727E5"/>
    <w:rsid w:val="00374376"/>
    <w:rsid w:val="003758CE"/>
    <w:rsid w:val="003777A9"/>
    <w:rsid w:val="00377A53"/>
    <w:rsid w:val="00377E02"/>
    <w:rsid w:val="00377ED2"/>
    <w:rsid w:val="00382B36"/>
    <w:rsid w:val="00383C4C"/>
    <w:rsid w:val="0038799A"/>
    <w:rsid w:val="003902B6"/>
    <w:rsid w:val="00391C21"/>
    <w:rsid w:val="00393570"/>
    <w:rsid w:val="00393774"/>
    <w:rsid w:val="003948AC"/>
    <w:rsid w:val="0039663B"/>
    <w:rsid w:val="00397431"/>
    <w:rsid w:val="003A0914"/>
    <w:rsid w:val="003A0A2A"/>
    <w:rsid w:val="003A0B97"/>
    <w:rsid w:val="003A0BAA"/>
    <w:rsid w:val="003A1182"/>
    <w:rsid w:val="003A1B5A"/>
    <w:rsid w:val="003A4C06"/>
    <w:rsid w:val="003A5265"/>
    <w:rsid w:val="003A56D2"/>
    <w:rsid w:val="003B4B55"/>
    <w:rsid w:val="003B529B"/>
    <w:rsid w:val="003B56C3"/>
    <w:rsid w:val="003B5738"/>
    <w:rsid w:val="003B5BAE"/>
    <w:rsid w:val="003C1A49"/>
    <w:rsid w:val="003C2053"/>
    <w:rsid w:val="003C3493"/>
    <w:rsid w:val="003C51AF"/>
    <w:rsid w:val="003D25EC"/>
    <w:rsid w:val="003D2C56"/>
    <w:rsid w:val="003D70A4"/>
    <w:rsid w:val="003E0DC7"/>
    <w:rsid w:val="003E0F75"/>
    <w:rsid w:val="003E2A99"/>
    <w:rsid w:val="003E3965"/>
    <w:rsid w:val="003E4331"/>
    <w:rsid w:val="003E44E7"/>
    <w:rsid w:val="003E5D7D"/>
    <w:rsid w:val="003E66EE"/>
    <w:rsid w:val="003E6D97"/>
    <w:rsid w:val="003E7880"/>
    <w:rsid w:val="003F0160"/>
    <w:rsid w:val="003F3BFF"/>
    <w:rsid w:val="003F3CF5"/>
    <w:rsid w:val="003F4C09"/>
    <w:rsid w:val="003F5777"/>
    <w:rsid w:val="003F7067"/>
    <w:rsid w:val="003F7209"/>
    <w:rsid w:val="00400419"/>
    <w:rsid w:val="00400AF4"/>
    <w:rsid w:val="004010A2"/>
    <w:rsid w:val="00401500"/>
    <w:rsid w:val="00401997"/>
    <w:rsid w:val="00404E83"/>
    <w:rsid w:val="00404F8C"/>
    <w:rsid w:val="00405E6E"/>
    <w:rsid w:val="00406D57"/>
    <w:rsid w:val="0041073C"/>
    <w:rsid w:val="0041108A"/>
    <w:rsid w:val="004116E9"/>
    <w:rsid w:val="004117DD"/>
    <w:rsid w:val="004118F9"/>
    <w:rsid w:val="00412231"/>
    <w:rsid w:val="00412C8E"/>
    <w:rsid w:val="00420E25"/>
    <w:rsid w:val="00420FC4"/>
    <w:rsid w:val="0042104C"/>
    <w:rsid w:val="004218E4"/>
    <w:rsid w:val="004240E4"/>
    <w:rsid w:val="0042474C"/>
    <w:rsid w:val="00424E9A"/>
    <w:rsid w:val="00427392"/>
    <w:rsid w:val="00430D7D"/>
    <w:rsid w:val="00431B00"/>
    <w:rsid w:val="00431F16"/>
    <w:rsid w:val="00433829"/>
    <w:rsid w:val="00435187"/>
    <w:rsid w:val="00435678"/>
    <w:rsid w:val="00441D25"/>
    <w:rsid w:val="00445E73"/>
    <w:rsid w:val="0044673D"/>
    <w:rsid w:val="00446C26"/>
    <w:rsid w:val="00447813"/>
    <w:rsid w:val="00451BD6"/>
    <w:rsid w:val="004536AF"/>
    <w:rsid w:val="00453B03"/>
    <w:rsid w:val="0045407E"/>
    <w:rsid w:val="00454906"/>
    <w:rsid w:val="004551F6"/>
    <w:rsid w:val="004557A1"/>
    <w:rsid w:val="00456145"/>
    <w:rsid w:val="00456414"/>
    <w:rsid w:val="004602EA"/>
    <w:rsid w:val="004622E2"/>
    <w:rsid w:val="00462FFD"/>
    <w:rsid w:val="00463BE9"/>
    <w:rsid w:val="0046419D"/>
    <w:rsid w:val="00464D8C"/>
    <w:rsid w:val="004662EF"/>
    <w:rsid w:val="0046721D"/>
    <w:rsid w:val="00467407"/>
    <w:rsid w:val="00471DE8"/>
    <w:rsid w:val="004742BE"/>
    <w:rsid w:val="004743A2"/>
    <w:rsid w:val="00476349"/>
    <w:rsid w:val="00476CFB"/>
    <w:rsid w:val="004770CA"/>
    <w:rsid w:val="00477268"/>
    <w:rsid w:val="004863A0"/>
    <w:rsid w:val="00487E8B"/>
    <w:rsid w:val="00490832"/>
    <w:rsid w:val="00491843"/>
    <w:rsid w:val="004936BF"/>
    <w:rsid w:val="00494629"/>
    <w:rsid w:val="00494FC5"/>
    <w:rsid w:val="004953BE"/>
    <w:rsid w:val="004955B5"/>
    <w:rsid w:val="00495A9D"/>
    <w:rsid w:val="004A104F"/>
    <w:rsid w:val="004A141C"/>
    <w:rsid w:val="004A152D"/>
    <w:rsid w:val="004A5F0B"/>
    <w:rsid w:val="004A6B4C"/>
    <w:rsid w:val="004A730A"/>
    <w:rsid w:val="004B0C23"/>
    <w:rsid w:val="004B17C8"/>
    <w:rsid w:val="004B1F58"/>
    <w:rsid w:val="004B21E6"/>
    <w:rsid w:val="004B2F79"/>
    <w:rsid w:val="004B46CD"/>
    <w:rsid w:val="004B4D3F"/>
    <w:rsid w:val="004B55DD"/>
    <w:rsid w:val="004B5910"/>
    <w:rsid w:val="004B6141"/>
    <w:rsid w:val="004C6CC6"/>
    <w:rsid w:val="004C78FC"/>
    <w:rsid w:val="004C7B24"/>
    <w:rsid w:val="004D0BF9"/>
    <w:rsid w:val="004D1E4A"/>
    <w:rsid w:val="004D34A9"/>
    <w:rsid w:val="004D450E"/>
    <w:rsid w:val="004D5E99"/>
    <w:rsid w:val="004D6593"/>
    <w:rsid w:val="004D6B2B"/>
    <w:rsid w:val="004E0CEA"/>
    <w:rsid w:val="004E167F"/>
    <w:rsid w:val="004E2255"/>
    <w:rsid w:val="004E34DC"/>
    <w:rsid w:val="004E3854"/>
    <w:rsid w:val="004E39A9"/>
    <w:rsid w:val="004E44B1"/>
    <w:rsid w:val="004E4D97"/>
    <w:rsid w:val="004E56C2"/>
    <w:rsid w:val="004E6E28"/>
    <w:rsid w:val="004F0CB6"/>
    <w:rsid w:val="004F1BCE"/>
    <w:rsid w:val="004F387D"/>
    <w:rsid w:val="004F40B6"/>
    <w:rsid w:val="004F40EE"/>
    <w:rsid w:val="004F5142"/>
    <w:rsid w:val="004F59B1"/>
    <w:rsid w:val="004F6E2F"/>
    <w:rsid w:val="005018A2"/>
    <w:rsid w:val="005042CA"/>
    <w:rsid w:val="00504B7D"/>
    <w:rsid w:val="0050580E"/>
    <w:rsid w:val="005067DE"/>
    <w:rsid w:val="0050691A"/>
    <w:rsid w:val="005100BF"/>
    <w:rsid w:val="005101EF"/>
    <w:rsid w:val="0051158A"/>
    <w:rsid w:val="005121E4"/>
    <w:rsid w:val="00512777"/>
    <w:rsid w:val="005131F2"/>
    <w:rsid w:val="0051555D"/>
    <w:rsid w:val="00516941"/>
    <w:rsid w:val="00520EE4"/>
    <w:rsid w:val="00522100"/>
    <w:rsid w:val="00522F2F"/>
    <w:rsid w:val="005255A9"/>
    <w:rsid w:val="00526035"/>
    <w:rsid w:val="00530C8C"/>
    <w:rsid w:val="00531E2F"/>
    <w:rsid w:val="00535B2B"/>
    <w:rsid w:val="00536D5B"/>
    <w:rsid w:val="00537242"/>
    <w:rsid w:val="00537CA5"/>
    <w:rsid w:val="00540191"/>
    <w:rsid w:val="00541487"/>
    <w:rsid w:val="005422ED"/>
    <w:rsid w:val="00545423"/>
    <w:rsid w:val="005463E1"/>
    <w:rsid w:val="0054706E"/>
    <w:rsid w:val="0055085F"/>
    <w:rsid w:val="00552006"/>
    <w:rsid w:val="00552CB0"/>
    <w:rsid w:val="005554D5"/>
    <w:rsid w:val="00556819"/>
    <w:rsid w:val="00557774"/>
    <w:rsid w:val="00560DED"/>
    <w:rsid w:val="00560FB6"/>
    <w:rsid w:val="00561CA4"/>
    <w:rsid w:val="005634FD"/>
    <w:rsid w:val="005653D2"/>
    <w:rsid w:val="005656E1"/>
    <w:rsid w:val="005671FE"/>
    <w:rsid w:val="00574F3C"/>
    <w:rsid w:val="00575A08"/>
    <w:rsid w:val="00577DEC"/>
    <w:rsid w:val="005801BA"/>
    <w:rsid w:val="00580341"/>
    <w:rsid w:val="00580E62"/>
    <w:rsid w:val="00582161"/>
    <w:rsid w:val="005829F8"/>
    <w:rsid w:val="00585625"/>
    <w:rsid w:val="0058572E"/>
    <w:rsid w:val="005859A0"/>
    <w:rsid w:val="00585FBA"/>
    <w:rsid w:val="00586B65"/>
    <w:rsid w:val="00586C1B"/>
    <w:rsid w:val="00586DBD"/>
    <w:rsid w:val="0058726B"/>
    <w:rsid w:val="0059025E"/>
    <w:rsid w:val="00590832"/>
    <w:rsid w:val="005929BE"/>
    <w:rsid w:val="00593C32"/>
    <w:rsid w:val="00597A1A"/>
    <w:rsid w:val="005A0671"/>
    <w:rsid w:val="005A44AA"/>
    <w:rsid w:val="005A5C08"/>
    <w:rsid w:val="005B0DF1"/>
    <w:rsid w:val="005B16C3"/>
    <w:rsid w:val="005B6A56"/>
    <w:rsid w:val="005B6EE9"/>
    <w:rsid w:val="005B7808"/>
    <w:rsid w:val="005C1E28"/>
    <w:rsid w:val="005C2EB0"/>
    <w:rsid w:val="005C46B9"/>
    <w:rsid w:val="005C6B3C"/>
    <w:rsid w:val="005C6DCE"/>
    <w:rsid w:val="005C797D"/>
    <w:rsid w:val="005D56AF"/>
    <w:rsid w:val="005E0B28"/>
    <w:rsid w:val="005E1927"/>
    <w:rsid w:val="005E27A0"/>
    <w:rsid w:val="005E6725"/>
    <w:rsid w:val="005E70FF"/>
    <w:rsid w:val="005E7EDB"/>
    <w:rsid w:val="005F1DCF"/>
    <w:rsid w:val="005F2285"/>
    <w:rsid w:val="005F43B1"/>
    <w:rsid w:val="005F68A2"/>
    <w:rsid w:val="00602F88"/>
    <w:rsid w:val="00605143"/>
    <w:rsid w:val="00606ACA"/>
    <w:rsid w:val="006117EF"/>
    <w:rsid w:val="006129AB"/>
    <w:rsid w:val="00613BAC"/>
    <w:rsid w:val="0061589F"/>
    <w:rsid w:val="006220D7"/>
    <w:rsid w:val="00622EA2"/>
    <w:rsid w:val="0062327A"/>
    <w:rsid w:val="00623AAA"/>
    <w:rsid w:val="00626033"/>
    <w:rsid w:val="00627669"/>
    <w:rsid w:val="00631D27"/>
    <w:rsid w:val="00633C8F"/>
    <w:rsid w:val="0063408C"/>
    <w:rsid w:val="00634413"/>
    <w:rsid w:val="00634A90"/>
    <w:rsid w:val="006356A3"/>
    <w:rsid w:val="006361D2"/>
    <w:rsid w:val="006361ED"/>
    <w:rsid w:val="006369DE"/>
    <w:rsid w:val="00637092"/>
    <w:rsid w:val="00637176"/>
    <w:rsid w:val="00637D96"/>
    <w:rsid w:val="00642F11"/>
    <w:rsid w:val="00643E3A"/>
    <w:rsid w:val="006442A9"/>
    <w:rsid w:val="00644504"/>
    <w:rsid w:val="00645131"/>
    <w:rsid w:val="0065028C"/>
    <w:rsid w:val="00650582"/>
    <w:rsid w:val="00650DC6"/>
    <w:rsid w:val="006514C9"/>
    <w:rsid w:val="00652380"/>
    <w:rsid w:val="0065283E"/>
    <w:rsid w:val="00652BFC"/>
    <w:rsid w:val="0065410A"/>
    <w:rsid w:val="00654E86"/>
    <w:rsid w:val="0065598F"/>
    <w:rsid w:val="00656F52"/>
    <w:rsid w:val="00660300"/>
    <w:rsid w:val="0066104C"/>
    <w:rsid w:val="0066108E"/>
    <w:rsid w:val="00661880"/>
    <w:rsid w:val="00667578"/>
    <w:rsid w:val="00672128"/>
    <w:rsid w:val="00673E19"/>
    <w:rsid w:val="006767B9"/>
    <w:rsid w:val="00680CE0"/>
    <w:rsid w:val="00682956"/>
    <w:rsid w:val="006833E4"/>
    <w:rsid w:val="0068397D"/>
    <w:rsid w:val="00684A3F"/>
    <w:rsid w:val="00685840"/>
    <w:rsid w:val="0069055E"/>
    <w:rsid w:val="00692331"/>
    <w:rsid w:val="00692FE0"/>
    <w:rsid w:val="006975A3"/>
    <w:rsid w:val="006A04FA"/>
    <w:rsid w:val="006A07A4"/>
    <w:rsid w:val="006A19E4"/>
    <w:rsid w:val="006A68AB"/>
    <w:rsid w:val="006A7A4B"/>
    <w:rsid w:val="006B0089"/>
    <w:rsid w:val="006B10C8"/>
    <w:rsid w:val="006B1F2B"/>
    <w:rsid w:val="006B3D40"/>
    <w:rsid w:val="006B5CAE"/>
    <w:rsid w:val="006C19B6"/>
    <w:rsid w:val="006C2D7A"/>
    <w:rsid w:val="006C2FB9"/>
    <w:rsid w:val="006C546D"/>
    <w:rsid w:val="006C779D"/>
    <w:rsid w:val="006D092E"/>
    <w:rsid w:val="006D5EAC"/>
    <w:rsid w:val="006D60DD"/>
    <w:rsid w:val="006D63D9"/>
    <w:rsid w:val="006D7FA6"/>
    <w:rsid w:val="006E1025"/>
    <w:rsid w:val="006E103E"/>
    <w:rsid w:val="006E1426"/>
    <w:rsid w:val="006E16A0"/>
    <w:rsid w:val="006E1D88"/>
    <w:rsid w:val="006E2A27"/>
    <w:rsid w:val="006E53B6"/>
    <w:rsid w:val="006E57F6"/>
    <w:rsid w:val="006F0E16"/>
    <w:rsid w:val="006F1826"/>
    <w:rsid w:val="006F1980"/>
    <w:rsid w:val="006F3A2E"/>
    <w:rsid w:val="006F3A67"/>
    <w:rsid w:val="006F4BD2"/>
    <w:rsid w:val="006F4F8D"/>
    <w:rsid w:val="006F5787"/>
    <w:rsid w:val="006F5E50"/>
    <w:rsid w:val="006F763C"/>
    <w:rsid w:val="0070339F"/>
    <w:rsid w:val="00703B48"/>
    <w:rsid w:val="00707AC9"/>
    <w:rsid w:val="00710BA9"/>
    <w:rsid w:val="007121B3"/>
    <w:rsid w:val="00713CAD"/>
    <w:rsid w:val="00715E2E"/>
    <w:rsid w:val="00717CBB"/>
    <w:rsid w:val="00720030"/>
    <w:rsid w:val="0072241F"/>
    <w:rsid w:val="00723885"/>
    <w:rsid w:val="00723AE4"/>
    <w:rsid w:val="00723C73"/>
    <w:rsid w:val="00723D3B"/>
    <w:rsid w:val="0072444F"/>
    <w:rsid w:val="0072526B"/>
    <w:rsid w:val="00726D30"/>
    <w:rsid w:val="00727095"/>
    <w:rsid w:val="00727852"/>
    <w:rsid w:val="00727E27"/>
    <w:rsid w:val="0073171A"/>
    <w:rsid w:val="00732453"/>
    <w:rsid w:val="00732B65"/>
    <w:rsid w:val="00733B37"/>
    <w:rsid w:val="00733B95"/>
    <w:rsid w:val="0073635B"/>
    <w:rsid w:val="00736B5F"/>
    <w:rsid w:val="00737762"/>
    <w:rsid w:val="007443A6"/>
    <w:rsid w:val="00746570"/>
    <w:rsid w:val="007507B0"/>
    <w:rsid w:val="00753703"/>
    <w:rsid w:val="007602AE"/>
    <w:rsid w:val="0076156C"/>
    <w:rsid w:val="00761A12"/>
    <w:rsid w:val="00762091"/>
    <w:rsid w:val="007621E5"/>
    <w:rsid w:val="007624CC"/>
    <w:rsid w:val="007625F9"/>
    <w:rsid w:val="00762D02"/>
    <w:rsid w:val="007656AA"/>
    <w:rsid w:val="00770774"/>
    <w:rsid w:val="007714BB"/>
    <w:rsid w:val="00771DA6"/>
    <w:rsid w:val="00775599"/>
    <w:rsid w:val="00776D26"/>
    <w:rsid w:val="00780325"/>
    <w:rsid w:val="0078318B"/>
    <w:rsid w:val="0078505D"/>
    <w:rsid w:val="007859E9"/>
    <w:rsid w:val="007870BE"/>
    <w:rsid w:val="00790895"/>
    <w:rsid w:val="007909DC"/>
    <w:rsid w:val="0079106D"/>
    <w:rsid w:val="0079122D"/>
    <w:rsid w:val="00791324"/>
    <w:rsid w:val="0079159F"/>
    <w:rsid w:val="00794A53"/>
    <w:rsid w:val="007972D2"/>
    <w:rsid w:val="00797394"/>
    <w:rsid w:val="00797D81"/>
    <w:rsid w:val="007A40C9"/>
    <w:rsid w:val="007A72E7"/>
    <w:rsid w:val="007B06EB"/>
    <w:rsid w:val="007B1170"/>
    <w:rsid w:val="007B379F"/>
    <w:rsid w:val="007B4A98"/>
    <w:rsid w:val="007B5244"/>
    <w:rsid w:val="007B5C9C"/>
    <w:rsid w:val="007B5FF5"/>
    <w:rsid w:val="007B65C8"/>
    <w:rsid w:val="007B69E4"/>
    <w:rsid w:val="007C1567"/>
    <w:rsid w:val="007C2304"/>
    <w:rsid w:val="007C293A"/>
    <w:rsid w:val="007C2EC8"/>
    <w:rsid w:val="007C4276"/>
    <w:rsid w:val="007C5100"/>
    <w:rsid w:val="007C57AF"/>
    <w:rsid w:val="007C6DDE"/>
    <w:rsid w:val="007D070F"/>
    <w:rsid w:val="007D28E9"/>
    <w:rsid w:val="007D3747"/>
    <w:rsid w:val="007D4507"/>
    <w:rsid w:val="007D5BD5"/>
    <w:rsid w:val="007D607A"/>
    <w:rsid w:val="007E1B81"/>
    <w:rsid w:val="007E325E"/>
    <w:rsid w:val="007E39D6"/>
    <w:rsid w:val="007E5438"/>
    <w:rsid w:val="007F15CB"/>
    <w:rsid w:val="007F304C"/>
    <w:rsid w:val="007F3265"/>
    <w:rsid w:val="007F64F5"/>
    <w:rsid w:val="007F6620"/>
    <w:rsid w:val="00801AC7"/>
    <w:rsid w:val="00804017"/>
    <w:rsid w:val="008053B4"/>
    <w:rsid w:val="008065D6"/>
    <w:rsid w:val="00806D75"/>
    <w:rsid w:val="00807661"/>
    <w:rsid w:val="00807A74"/>
    <w:rsid w:val="0081119A"/>
    <w:rsid w:val="0081288F"/>
    <w:rsid w:val="00815712"/>
    <w:rsid w:val="00817271"/>
    <w:rsid w:val="0082007B"/>
    <w:rsid w:val="00822AB2"/>
    <w:rsid w:val="00824B38"/>
    <w:rsid w:val="008272D0"/>
    <w:rsid w:val="00827CAB"/>
    <w:rsid w:val="0083158A"/>
    <w:rsid w:val="008333FD"/>
    <w:rsid w:val="00835191"/>
    <w:rsid w:val="00836675"/>
    <w:rsid w:val="00836B29"/>
    <w:rsid w:val="00841AEC"/>
    <w:rsid w:val="00841F3F"/>
    <w:rsid w:val="008428DD"/>
    <w:rsid w:val="00844A94"/>
    <w:rsid w:val="008452FE"/>
    <w:rsid w:val="00851A97"/>
    <w:rsid w:val="00853750"/>
    <w:rsid w:val="008538E2"/>
    <w:rsid w:val="00854341"/>
    <w:rsid w:val="00855425"/>
    <w:rsid w:val="00856DE2"/>
    <w:rsid w:val="008600F6"/>
    <w:rsid w:val="008620F0"/>
    <w:rsid w:val="008622C5"/>
    <w:rsid w:val="00862521"/>
    <w:rsid w:val="0086391E"/>
    <w:rsid w:val="00864558"/>
    <w:rsid w:val="00864ECF"/>
    <w:rsid w:val="00870674"/>
    <w:rsid w:val="008740F5"/>
    <w:rsid w:val="008743DF"/>
    <w:rsid w:val="00875C6E"/>
    <w:rsid w:val="0087741A"/>
    <w:rsid w:val="008819FF"/>
    <w:rsid w:val="00884D24"/>
    <w:rsid w:val="008852A5"/>
    <w:rsid w:val="00890082"/>
    <w:rsid w:val="00893265"/>
    <w:rsid w:val="00893B20"/>
    <w:rsid w:val="008951C8"/>
    <w:rsid w:val="0089565E"/>
    <w:rsid w:val="008963BD"/>
    <w:rsid w:val="00896938"/>
    <w:rsid w:val="008A066E"/>
    <w:rsid w:val="008A0FEB"/>
    <w:rsid w:val="008A135C"/>
    <w:rsid w:val="008A1B6F"/>
    <w:rsid w:val="008A7600"/>
    <w:rsid w:val="008A7926"/>
    <w:rsid w:val="008A7B6A"/>
    <w:rsid w:val="008A7C96"/>
    <w:rsid w:val="008B343E"/>
    <w:rsid w:val="008B3EF9"/>
    <w:rsid w:val="008B5C4C"/>
    <w:rsid w:val="008C06C8"/>
    <w:rsid w:val="008C1483"/>
    <w:rsid w:val="008C2783"/>
    <w:rsid w:val="008C44AF"/>
    <w:rsid w:val="008C5090"/>
    <w:rsid w:val="008C6E7A"/>
    <w:rsid w:val="008C7AA3"/>
    <w:rsid w:val="008C7D98"/>
    <w:rsid w:val="008D4FC6"/>
    <w:rsid w:val="008E0B3A"/>
    <w:rsid w:val="008E1616"/>
    <w:rsid w:val="008E1F11"/>
    <w:rsid w:val="008E25F0"/>
    <w:rsid w:val="008E26D5"/>
    <w:rsid w:val="008E3A96"/>
    <w:rsid w:val="008E3CA1"/>
    <w:rsid w:val="008E6FA7"/>
    <w:rsid w:val="008E7A9E"/>
    <w:rsid w:val="008F10E3"/>
    <w:rsid w:val="008F1D05"/>
    <w:rsid w:val="008F4082"/>
    <w:rsid w:val="008F4291"/>
    <w:rsid w:val="008F6286"/>
    <w:rsid w:val="009004EF"/>
    <w:rsid w:val="00901153"/>
    <w:rsid w:val="00902B60"/>
    <w:rsid w:val="00911455"/>
    <w:rsid w:val="0092075B"/>
    <w:rsid w:val="00921195"/>
    <w:rsid w:val="00922E04"/>
    <w:rsid w:val="00924DB8"/>
    <w:rsid w:val="009265CC"/>
    <w:rsid w:val="00927E73"/>
    <w:rsid w:val="009309B2"/>
    <w:rsid w:val="00931DBE"/>
    <w:rsid w:val="00935DC0"/>
    <w:rsid w:val="009360E4"/>
    <w:rsid w:val="0094033A"/>
    <w:rsid w:val="00940482"/>
    <w:rsid w:val="009421FA"/>
    <w:rsid w:val="00942934"/>
    <w:rsid w:val="009445F8"/>
    <w:rsid w:val="00945BB9"/>
    <w:rsid w:val="009473BD"/>
    <w:rsid w:val="00947B08"/>
    <w:rsid w:val="00947D0C"/>
    <w:rsid w:val="009507B8"/>
    <w:rsid w:val="009527DB"/>
    <w:rsid w:val="00953008"/>
    <w:rsid w:val="0095492C"/>
    <w:rsid w:val="00956ACB"/>
    <w:rsid w:val="00961E6E"/>
    <w:rsid w:val="00962EF6"/>
    <w:rsid w:val="00963082"/>
    <w:rsid w:val="00964241"/>
    <w:rsid w:val="00966A50"/>
    <w:rsid w:val="009675D3"/>
    <w:rsid w:val="00970289"/>
    <w:rsid w:val="00970A38"/>
    <w:rsid w:val="00974C70"/>
    <w:rsid w:val="00974FD8"/>
    <w:rsid w:val="009757C0"/>
    <w:rsid w:val="0097718F"/>
    <w:rsid w:val="009776CC"/>
    <w:rsid w:val="009779CA"/>
    <w:rsid w:val="00977C15"/>
    <w:rsid w:val="009809DA"/>
    <w:rsid w:val="00980BEB"/>
    <w:rsid w:val="0098154E"/>
    <w:rsid w:val="00981DD8"/>
    <w:rsid w:val="00982C91"/>
    <w:rsid w:val="00985BC1"/>
    <w:rsid w:val="009919B7"/>
    <w:rsid w:val="00992622"/>
    <w:rsid w:val="00993028"/>
    <w:rsid w:val="00995F48"/>
    <w:rsid w:val="00996156"/>
    <w:rsid w:val="00996587"/>
    <w:rsid w:val="009976F3"/>
    <w:rsid w:val="009A2B4F"/>
    <w:rsid w:val="009A302C"/>
    <w:rsid w:val="009A4657"/>
    <w:rsid w:val="009A4771"/>
    <w:rsid w:val="009A652D"/>
    <w:rsid w:val="009B0482"/>
    <w:rsid w:val="009B5DE7"/>
    <w:rsid w:val="009C1837"/>
    <w:rsid w:val="009C1ABB"/>
    <w:rsid w:val="009C45DA"/>
    <w:rsid w:val="009C5126"/>
    <w:rsid w:val="009C6987"/>
    <w:rsid w:val="009C6A7B"/>
    <w:rsid w:val="009D0E54"/>
    <w:rsid w:val="009D1116"/>
    <w:rsid w:val="009D1A15"/>
    <w:rsid w:val="009D4F23"/>
    <w:rsid w:val="009D64D7"/>
    <w:rsid w:val="009E069E"/>
    <w:rsid w:val="009E1097"/>
    <w:rsid w:val="009E4336"/>
    <w:rsid w:val="009E4FC0"/>
    <w:rsid w:val="009E53D2"/>
    <w:rsid w:val="009E6672"/>
    <w:rsid w:val="009E7FA6"/>
    <w:rsid w:val="009F0124"/>
    <w:rsid w:val="009F1EE4"/>
    <w:rsid w:val="009F20A5"/>
    <w:rsid w:val="009F2EB8"/>
    <w:rsid w:val="009F46FF"/>
    <w:rsid w:val="009F7549"/>
    <w:rsid w:val="00A00871"/>
    <w:rsid w:val="00A0417D"/>
    <w:rsid w:val="00A05AEE"/>
    <w:rsid w:val="00A065CF"/>
    <w:rsid w:val="00A06A04"/>
    <w:rsid w:val="00A13127"/>
    <w:rsid w:val="00A1394E"/>
    <w:rsid w:val="00A13A1F"/>
    <w:rsid w:val="00A14767"/>
    <w:rsid w:val="00A17724"/>
    <w:rsid w:val="00A17819"/>
    <w:rsid w:val="00A17966"/>
    <w:rsid w:val="00A20326"/>
    <w:rsid w:val="00A20B1B"/>
    <w:rsid w:val="00A2109F"/>
    <w:rsid w:val="00A23D08"/>
    <w:rsid w:val="00A242B2"/>
    <w:rsid w:val="00A30690"/>
    <w:rsid w:val="00A30B28"/>
    <w:rsid w:val="00A32C57"/>
    <w:rsid w:val="00A347F4"/>
    <w:rsid w:val="00A34B33"/>
    <w:rsid w:val="00A35AD6"/>
    <w:rsid w:val="00A3664F"/>
    <w:rsid w:val="00A40C5C"/>
    <w:rsid w:val="00A40F12"/>
    <w:rsid w:val="00A44713"/>
    <w:rsid w:val="00A44B5B"/>
    <w:rsid w:val="00A45536"/>
    <w:rsid w:val="00A4655E"/>
    <w:rsid w:val="00A473AE"/>
    <w:rsid w:val="00A47EC8"/>
    <w:rsid w:val="00A50DE9"/>
    <w:rsid w:val="00A525F1"/>
    <w:rsid w:val="00A52636"/>
    <w:rsid w:val="00A536A5"/>
    <w:rsid w:val="00A54688"/>
    <w:rsid w:val="00A55089"/>
    <w:rsid w:val="00A55768"/>
    <w:rsid w:val="00A57103"/>
    <w:rsid w:val="00A57858"/>
    <w:rsid w:val="00A57E28"/>
    <w:rsid w:val="00A6003E"/>
    <w:rsid w:val="00A6066B"/>
    <w:rsid w:val="00A6369B"/>
    <w:rsid w:val="00A64E32"/>
    <w:rsid w:val="00A64F92"/>
    <w:rsid w:val="00A65753"/>
    <w:rsid w:val="00A70030"/>
    <w:rsid w:val="00A70857"/>
    <w:rsid w:val="00A70A12"/>
    <w:rsid w:val="00A7164A"/>
    <w:rsid w:val="00A72B17"/>
    <w:rsid w:val="00A745AA"/>
    <w:rsid w:val="00A76145"/>
    <w:rsid w:val="00A76928"/>
    <w:rsid w:val="00A77DC2"/>
    <w:rsid w:val="00A80F30"/>
    <w:rsid w:val="00A8254B"/>
    <w:rsid w:val="00A82E88"/>
    <w:rsid w:val="00A84C24"/>
    <w:rsid w:val="00A85597"/>
    <w:rsid w:val="00A86E9F"/>
    <w:rsid w:val="00A9344E"/>
    <w:rsid w:val="00A93FC7"/>
    <w:rsid w:val="00A95D72"/>
    <w:rsid w:val="00A96164"/>
    <w:rsid w:val="00A975C9"/>
    <w:rsid w:val="00AA08EF"/>
    <w:rsid w:val="00AA1346"/>
    <w:rsid w:val="00AA186F"/>
    <w:rsid w:val="00AA199B"/>
    <w:rsid w:val="00AA2529"/>
    <w:rsid w:val="00AA2F95"/>
    <w:rsid w:val="00AA5392"/>
    <w:rsid w:val="00AA5F7E"/>
    <w:rsid w:val="00AA7FF6"/>
    <w:rsid w:val="00AB12BC"/>
    <w:rsid w:val="00AB2745"/>
    <w:rsid w:val="00AB4285"/>
    <w:rsid w:val="00AB6A98"/>
    <w:rsid w:val="00AC431B"/>
    <w:rsid w:val="00AC4368"/>
    <w:rsid w:val="00AC72E1"/>
    <w:rsid w:val="00AD1C9A"/>
    <w:rsid w:val="00AD3819"/>
    <w:rsid w:val="00AD4C5D"/>
    <w:rsid w:val="00AE0750"/>
    <w:rsid w:val="00AE3319"/>
    <w:rsid w:val="00AE3FE6"/>
    <w:rsid w:val="00AE4272"/>
    <w:rsid w:val="00AE51A1"/>
    <w:rsid w:val="00AE783B"/>
    <w:rsid w:val="00AF0D41"/>
    <w:rsid w:val="00AF1AFC"/>
    <w:rsid w:val="00AF2053"/>
    <w:rsid w:val="00AF498F"/>
    <w:rsid w:val="00AF4AD6"/>
    <w:rsid w:val="00AF6490"/>
    <w:rsid w:val="00AF70BC"/>
    <w:rsid w:val="00AF7567"/>
    <w:rsid w:val="00AF77EE"/>
    <w:rsid w:val="00AF782E"/>
    <w:rsid w:val="00B004CC"/>
    <w:rsid w:val="00B00EEE"/>
    <w:rsid w:val="00B04F94"/>
    <w:rsid w:val="00B05542"/>
    <w:rsid w:val="00B055CF"/>
    <w:rsid w:val="00B10755"/>
    <w:rsid w:val="00B16CD5"/>
    <w:rsid w:val="00B17D15"/>
    <w:rsid w:val="00B2150B"/>
    <w:rsid w:val="00B215FD"/>
    <w:rsid w:val="00B22EE5"/>
    <w:rsid w:val="00B23E02"/>
    <w:rsid w:val="00B30263"/>
    <w:rsid w:val="00B30382"/>
    <w:rsid w:val="00B3172B"/>
    <w:rsid w:val="00B31A6D"/>
    <w:rsid w:val="00B3268F"/>
    <w:rsid w:val="00B32CC7"/>
    <w:rsid w:val="00B33993"/>
    <w:rsid w:val="00B34524"/>
    <w:rsid w:val="00B34606"/>
    <w:rsid w:val="00B348FD"/>
    <w:rsid w:val="00B36065"/>
    <w:rsid w:val="00B402B6"/>
    <w:rsid w:val="00B41543"/>
    <w:rsid w:val="00B42682"/>
    <w:rsid w:val="00B42BC6"/>
    <w:rsid w:val="00B44609"/>
    <w:rsid w:val="00B46D0B"/>
    <w:rsid w:val="00B5004B"/>
    <w:rsid w:val="00B50149"/>
    <w:rsid w:val="00B511B6"/>
    <w:rsid w:val="00B52E60"/>
    <w:rsid w:val="00B53B8B"/>
    <w:rsid w:val="00B53C92"/>
    <w:rsid w:val="00B542AA"/>
    <w:rsid w:val="00B54387"/>
    <w:rsid w:val="00B54CFC"/>
    <w:rsid w:val="00B54D6A"/>
    <w:rsid w:val="00B5580C"/>
    <w:rsid w:val="00B6068A"/>
    <w:rsid w:val="00B60A70"/>
    <w:rsid w:val="00B611E7"/>
    <w:rsid w:val="00B6263B"/>
    <w:rsid w:val="00B65541"/>
    <w:rsid w:val="00B67581"/>
    <w:rsid w:val="00B7154B"/>
    <w:rsid w:val="00B7187D"/>
    <w:rsid w:val="00B71B08"/>
    <w:rsid w:val="00B72FF5"/>
    <w:rsid w:val="00B74312"/>
    <w:rsid w:val="00B7503D"/>
    <w:rsid w:val="00B7754A"/>
    <w:rsid w:val="00B77E5B"/>
    <w:rsid w:val="00B84879"/>
    <w:rsid w:val="00B86285"/>
    <w:rsid w:val="00B874B0"/>
    <w:rsid w:val="00B91B58"/>
    <w:rsid w:val="00B9244D"/>
    <w:rsid w:val="00B95DC4"/>
    <w:rsid w:val="00B96041"/>
    <w:rsid w:val="00B96E05"/>
    <w:rsid w:val="00B96EF5"/>
    <w:rsid w:val="00B972E9"/>
    <w:rsid w:val="00B97967"/>
    <w:rsid w:val="00BA0305"/>
    <w:rsid w:val="00BA148C"/>
    <w:rsid w:val="00BA2FB0"/>
    <w:rsid w:val="00BA34D1"/>
    <w:rsid w:val="00BA544F"/>
    <w:rsid w:val="00BA7492"/>
    <w:rsid w:val="00BA7FE3"/>
    <w:rsid w:val="00BB07BD"/>
    <w:rsid w:val="00BB180B"/>
    <w:rsid w:val="00BB1DDD"/>
    <w:rsid w:val="00BB2793"/>
    <w:rsid w:val="00BB283E"/>
    <w:rsid w:val="00BB3DEF"/>
    <w:rsid w:val="00BB6372"/>
    <w:rsid w:val="00BB6683"/>
    <w:rsid w:val="00BB734F"/>
    <w:rsid w:val="00BC3D55"/>
    <w:rsid w:val="00BC40CC"/>
    <w:rsid w:val="00BC48D3"/>
    <w:rsid w:val="00BC4A0E"/>
    <w:rsid w:val="00BC5219"/>
    <w:rsid w:val="00BC53DD"/>
    <w:rsid w:val="00BC6201"/>
    <w:rsid w:val="00BC6EDE"/>
    <w:rsid w:val="00BC740F"/>
    <w:rsid w:val="00BD0572"/>
    <w:rsid w:val="00BD0B32"/>
    <w:rsid w:val="00BD0CBD"/>
    <w:rsid w:val="00BD550D"/>
    <w:rsid w:val="00BD5658"/>
    <w:rsid w:val="00BD6C45"/>
    <w:rsid w:val="00BD71DE"/>
    <w:rsid w:val="00BE1313"/>
    <w:rsid w:val="00BE1B96"/>
    <w:rsid w:val="00BE23A9"/>
    <w:rsid w:val="00BE3115"/>
    <w:rsid w:val="00BE35E2"/>
    <w:rsid w:val="00BE3A3D"/>
    <w:rsid w:val="00BE405C"/>
    <w:rsid w:val="00BF09D7"/>
    <w:rsid w:val="00BF1452"/>
    <w:rsid w:val="00BF2A5C"/>
    <w:rsid w:val="00BF2A6C"/>
    <w:rsid w:val="00BF49CD"/>
    <w:rsid w:val="00BF4D63"/>
    <w:rsid w:val="00BF5A65"/>
    <w:rsid w:val="00C01669"/>
    <w:rsid w:val="00C02447"/>
    <w:rsid w:val="00C03B61"/>
    <w:rsid w:val="00C04B4C"/>
    <w:rsid w:val="00C05887"/>
    <w:rsid w:val="00C07222"/>
    <w:rsid w:val="00C07914"/>
    <w:rsid w:val="00C15BB6"/>
    <w:rsid w:val="00C17048"/>
    <w:rsid w:val="00C17A2D"/>
    <w:rsid w:val="00C20910"/>
    <w:rsid w:val="00C23B0D"/>
    <w:rsid w:val="00C25133"/>
    <w:rsid w:val="00C254C8"/>
    <w:rsid w:val="00C2631E"/>
    <w:rsid w:val="00C26816"/>
    <w:rsid w:val="00C304D3"/>
    <w:rsid w:val="00C308EB"/>
    <w:rsid w:val="00C30948"/>
    <w:rsid w:val="00C3398A"/>
    <w:rsid w:val="00C34575"/>
    <w:rsid w:val="00C348C7"/>
    <w:rsid w:val="00C35721"/>
    <w:rsid w:val="00C36127"/>
    <w:rsid w:val="00C37270"/>
    <w:rsid w:val="00C37464"/>
    <w:rsid w:val="00C41483"/>
    <w:rsid w:val="00C416B7"/>
    <w:rsid w:val="00C42E2D"/>
    <w:rsid w:val="00C4310E"/>
    <w:rsid w:val="00C44910"/>
    <w:rsid w:val="00C44D07"/>
    <w:rsid w:val="00C452ED"/>
    <w:rsid w:val="00C45DB7"/>
    <w:rsid w:val="00C46405"/>
    <w:rsid w:val="00C4699B"/>
    <w:rsid w:val="00C522B0"/>
    <w:rsid w:val="00C52444"/>
    <w:rsid w:val="00C52D81"/>
    <w:rsid w:val="00C535EB"/>
    <w:rsid w:val="00C5383D"/>
    <w:rsid w:val="00C54299"/>
    <w:rsid w:val="00C5524F"/>
    <w:rsid w:val="00C553AD"/>
    <w:rsid w:val="00C55A36"/>
    <w:rsid w:val="00C55CAD"/>
    <w:rsid w:val="00C55CD6"/>
    <w:rsid w:val="00C60645"/>
    <w:rsid w:val="00C60FAE"/>
    <w:rsid w:val="00C62CA5"/>
    <w:rsid w:val="00C6383C"/>
    <w:rsid w:val="00C6550B"/>
    <w:rsid w:val="00C65EE3"/>
    <w:rsid w:val="00C665D3"/>
    <w:rsid w:val="00C674A0"/>
    <w:rsid w:val="00C704C9"/>
    <w:rsid w:val="00C72CD3"/>
    <w:rsid w:val="00C738B7"/>
    <w:rsid w:val="00C74210"/>
    <w:rsid w:val="00C74906"/>
    <w:rsid w:val="00C76DEE"/>
    <w:rsid w:val="00C77B2F"/>
    <w:rsid w:val="00C81159"/>
    <w:rsid w:val="00C824A8"/>
    <w:rsid w:val="00C83EBD"/>
    <w:rsid w:val="00C854DF"/>
    <w:rsid w:val="00C85C2B"/>
    <w:rsid w:val="00C86A67"/>
    <w:rsid w:val="00C87600"/>
    <w:rsid w:val="00C95E78"/>
    <w:rsid w:val="00C96955"/>
    <w:rsid w:val="00CA1392"/>
    <w:rsid w:val="00CA2AFC"/>
    <w:rsid w:val="00CA3175"/>
    <w:rsid w:val="00CA3288"/>
    <w:rsid w:val="00CA3317"/>
    <w:rsid w:val="00CA44F7"/>
    <w:rsid w:val="00CA5334"/>
    <w:rsid w:val="00CA6457"/>
    <w:rsid w:val="00CA674C"/>
    <w:rsid w:val="00CB16F9"/>
    <w:rsid w:val="00CB1B74"/>
    <w:rsid w:val="00CB36D8"/>
    <w:rsid w:val="00CB3ABA"/>
    <w:rsid w:val="00CB61DA"/>
    <w:rsid w:val="00CB6D28"/>
    <w:rsid w:val="00CB7E16"/>
    <w:rsid w:val="00CC0101"/>
    <w:rsid w:val="00CC07D3"/>
    <w:rsid w:val="00CC0F16"/>
    <w:rsid w:val="00CC14AF"/>
    <w:rsid w:val="00CC15D0"/>
    <w:rsid w:val="00CC28B4"/>
    <w:rsid w:val="00CC2973"/>
    <w:rsid w:val="00CC32D1"/>
    <w:rsid w:val="00CC3E52"/>
    <w:rsid w:val="00CC5B10"/>
    <w:rsid w:val="00CC5F44"/>
    <w:rsid w:val="00CC6E2A"/>
    <w:rsid w:val="00CD0069"/>
    <w:rsid w:val="00CD0E6B"/>
    <w:rsid w:val="00CD3173"/>
    <w:rsid w:val="00CD3608"/>
    <w:rsid w:val="00CD3A6F"/>
    <w:rsid w:val="00CD438E"/>
    <w:rsid w:val="00CD478A"/>
    <w:rsid w:val="00CD4FA5"/>
    <w:rsid w:val="00CD50A3"/>
    <w:rsid w:val="00CD604F"/>
    <w:rsid w:val="00CD73A9"/>
    <w:rsid w:val="00CD7796"/>
    <w:rsid w:val="00CE4F94"/>
    <w:rsid w:val="00CE50A5"/>
    <w:rsid w:val="00CE565B"/>
    <w:rsid w:val="00CE6284"/>
    <w:rsid w:val="00CE6503"/>
    <w:rsid w:val="00CE6ACC"/>
    <w:rsid w:val="00CF03B7"/>
    <w:rsid w:val="00CF54E3"/>
    <w:rsid w:val="00CF6AE4"/>
    <w:rsid w:val="00D02A74"/>
    <w:rsid w:val="00D036DD"/>
    <w:rsid w:val="00D04387"/>
    <w:rsid w:val="00D04398"/>
    <w:rsid w:val="00D05C7D"/>
    <w:rsid w:val="00D06483"/>
    <w:rsid w:val="00D06F1B"/>
    <w:rsid w:val="00D07A5A"/>
    <w:rsid w:val="00D10116"/>
    <w:rsid w:val="00D11B17"/>
    <w:rsid w:val="00D11C51"/>
    <w:rsid w:val="00D1232C"/>
    <w:rsid w:val="00D144A9"/>
    <w:rsid w:val="00D14FAC"/>
    <w:rsid w:val="00D169B4"/>
    <w:rsid w:val="00D17F8F"/>
    <w:rsid w:val="00D2070E"/>
    <w:rsid w:val="00D23AC1"/>
    <w:rsid w:val="00D23EE9"/>
    <w:rsid w:val="00D24A97"/>
    <w:rsid w:val="00D262AD"/>
    <w:rsid w:val="00D27790"/>
    <w:rsid w:val="00D30375"/>
    <w:rsid w:val="00D30D90"/>
    <w:rsid w:val="00D315E9"/>
    <w:rsid w:val="00D34398"/>
    <w:rsid w:val="00D35700"/>
    <w:rsid w:val="00D36597"/>
    <w:rsid w:val="00D36A50"/>
    <w:rsid w:val="00D372F9"/>
    <w:rsid w:val="00D37B6C"/>
    <w:rsid w:val="00D415FC"/>
    <w:rsid w:val="00D41692"/>
    <w:rsid w:val="00D43793"/>
    <w:rsid w:val="00D46915"/>
    <w:rsid w:val="00D50B75"/>
    <w:rsid w:val="00D52CD0"/>
    <w:rsid w:val="00D55E3D"/>
    <w:rsid w:val="00D56789"/>
    <w:rsid w:val="00D57951"/>
    <w:rsid w:val="00D579AC"/>
    <w:rsid w:val="00D57D49"/>
    <w:rsid w:val="00D602A0"/>
    <w:rsid w:val="00D63E1A"/>
    <w:rsid w:val="00D64002"/>
    <w:rsid w:val="00D654F9"/>
    <w:rsid w:val="00D67F0A"/>
    <w:rsid w:val="00D700A5"/>
    <w:rsid w:val="00D700C7"/>
    <w:rsid w:val="00D71E56"/>
    <w:rsid w:val="00D71FF8"/>
    <w:rsid w:val="00D727C4"/>
    <w:rsid w:val="00D72B0D"/>
    <w:rsid w:val="00D72D81"/>
    <w:rsid w:val="00D74E60"/>
    <w:rsid w:val="00D7574C"/>
    <w:rsid w:val="00D75B67"/>
    <w:rsid w:val="00D800F8"/>
    <w:rsid w:val="00D80FCB"/>
    <w:rsid w:val="00D818FC"/>
    <w:rsid w:val="00D826ED"/>
    <w:rsid w:val="00D82B81"/>
    <w:rsid w:val="00D83E46"/>
    <w:rsid w:val="00D84ED2"/>
    <w:rsid w:val="00D87901"/>
    <w:rsid w:val="00D90035"/>
    <w:rsid w:val="00D90404"/>
    <w:rsid w:val="00D90E4D"/>
    <w:rsid w:val="00D90F14"/>
    <w:rsid w:val="00D9495D"/>
    <w:rsid w:val="00D95CE8"/>
    <w:rsid w:val="00D96080"/>
    <w:rsid w:val="00D96DE1"/>
    <w:rsid w:val="00D9715A"/>
    <w:rsid w:val="00D976FE"/>
    <w:rsid w:val="00D97A08"/>
    <w:rsid w:val="00DA047B"/>
    <w:rsid w:val="00DA0B36"/>
    <w:rsid w:val="00DA1A24"/>
    <w:rsid w:val="00DA1AA9"/>
    <w:rsid w:val="00DA1C01"/>
    <w:rsid w:val="00DA1C97"/>
    <w:rsid w:val="00DA3AFD"/>
    <w:rsid w:val="00DA5D37"/>
    <w:rsid w:val="00DA6F4D"/>
    <w:rsid w:val="00DB0CFD"/>
    <w:rsid w:val="00DB17DC"/>
    <w:rsid w:val="00DB1BEE"/>
    <w:rsid w:val="00DB280B"/>
    <w:rsid w:val="00DB3A17"/>
    <w:rsid w:val="00DB3CCA"/>
    <w:rsid w:val="00DB60E5"/>
    <w:rsid w:val="00DC0034"/>
    <w:rsid w:val="00DC05FE"/>
    <w:rsid w:val="00DC21A4"/>
    <w:rsid w:val="00DC2674"/>
    <w:rsid w:val="00DC2C23"/>
    <w:rsid w:val="00DC56C9"/>
    <w:rsid w:val="00DC586E"/>
    <w:rsid w:val="00DC63BB"/>
    <w:rsid w:val="00DD2B7A"/>
    <w:rsid w:val="00DD2F5F"/>
    <w:rsid w:val="00DD3F3A"/>
    <w:rsid w:val="00DD686F"/>
    <w:rsid w:val="00DD6E1C"/>
    <w:rsid w:val="00DD77DD"/>
    <w:rsid w:val="00DE0791"/>
    <w:rsid w:val="00DE1304"/>
    <w:rsid w:val="00DE2982"/>
    <w:rsid w:val="00DE511C"/>
    <w:rsid w:val="00DE663B"/>
    <w:rsid w:val="00DE75F0"/>
    <w:rsid w:val="00DF25EA"/>
    <w:rsid w:val="00DF30F6"/>
    <w:rsid w:val="00DF40F4"/>
    <w:rsid w:val="00DF56C3"/>
    <w:rsid w:val="00DF6C74"/>
    <w:rsid w:val="00E015BE"/>
    <w:rsid w:val="00E029DA"/>
    <w:rsid w:val="00E03889"/>
    <w:rsid w:val="00E04167"/>
    <w:rsid w:val="00E045E6"/>
    <w:rsid w:val="00E04A17"/>
    <w:rsid w:val="00E054B6"/>
    <w:rsid w:val="00E06B54"/>
    <w:rsid w:val="00E131F2"/>
    <w:rsid w:val="00E159DA"/>
    <w:rsid w:val="00E168E9"/>
    <w:rsid w:val="00E172C9"/>
    <w:rsid w:val="00E21C2D"/>
    <w:rsid w:val="00E243A3"/>
    <w:rsid w:val="00E257B4"/>
    <w:rsid w:val="00E25B68"/>
    <w:rsid w:val="00E26D43"/>
    <w:rsid w:val="00E27C30"/>
    <w:rsid w:val="00E304A7"/>
    <w:rsid w:val="00E306FC"/>
    <w:rsid w:val="00E307F1"/>
    <w:rsid w:val="00E30FED"/>
    <w:rsid w:val="00E3197C"/>
    <w:rsid w:val="00E3254B"/>
    <w:rsid w:val="00E327E7"/>
    <w:rsid w:val="00E35998"/>
    <w:rsid w:val="00E36F50"/>
    <w:rsid w:val="00E41830"/>
    <w:rsid w:val="00E439BB"/>
    <w:rsid w:val="00E44015"/>
    <w:rsid w:val="00E44B00"/>
    <w:rsid w:val="00E451DB"/>
    <w:rsid w:val="00E45BA0"/>
    <w:rsid w:val="00E465D1"/>
    <w:rsid w:val="00E4765A"/>
    <w:rsid w:val="00E47A91"/>
    <w:rsid w:val="00E50A3F"/>
    <w:rsid w:val="00E51E01"/>
    <w:rsid w:val="00E54E98"/>
    <w:rsid w:val="00E56709"/>
    <w:rsid w:val="00E57671"/>
    <w:rsid w:val="00E602C4"/>
    <w:rsid w:val="00E6221F"/>
    <w:rsid w:val="00E643F7"/>
    <w:rsid w:val="00E66EC6"/>
    <w:rsid w:val="00E721CD"/>
    <w:rsid w:val="00E72DB8"/>
    <w:rsid w:val="00E72F68"/>
    <w:rsid w:val="00E7595E"/>
    <w:rsid w:val="00E76BB8"/>
    <w:rsid w:val="00E76C6D"/>
    <w:rsid w:val="00E806B7"/>
    <w:rsid w:val="00E81EB5"/>
    <w:rsid w:val="00E83596"/>
    <w:rsid w:val="00E865F5"/>
    <w:rsid w:val="00E9377F"/>
    <w:rsid w:val="00E93866"/>
    <w:rsid w:val="00E940A5"/>
    <w:rsid w:val="00E947F4"/>
    <w:rsid w:val="00E956FB"/>
    <w:rsid w:val="00E969F0"/>
    <w:rsid w:val="00E96C30"/>
    <w:rsid w:val="00E97280"/>
    <w:rsid w:val="00EA425B"/>
    <w:rsid w:val="00EA4F02"/>
    <w:rsid w:val="00EA5009"/>
    <w:rsid w:val="00EA66EA"/>
    <w:rsid w:val="00EB2907"/>
    <w:rsid w:val="00EB2B72"/>
    <w:rsid w:val="00EB3153"/>
    <w:rsid w:val="00EB36A6"/>
    <w:rsid w:val="00EB3EAA"/>
    <w:rsid w:val="00EB53E0"/>
    <w:rsid w:val="00EC0E16"/>
    <w:rsid w:val="00EC1153"/>
    <w:rsid w:val="00EC1A14"/>
    <w:rsid w:val="00EC33C3"/>
    <w:rsid w:val="00ED0938"/>
    <w:rsid w:val="00ED0B1F"/>
    <w:rsid w:val="00ED1C37"/>
    <w:rsid w:val="00ED3928"/>
    <w:rsid w:val="00ED3E1F"/>
    <w:rsid w:val="00ED4BA0"/>
    <w:rsid w:val="00EE1BC6"/>
    <w:rsid w:val="00EE3C03"/>
    <w:rsid w:val="00EE3D7E"/>
    <w:rsid w:val="00EE40E9"/>
    <w:rsid w:val="00EE41FE"/>
    <w:rsid w:val="00EE57AA"/>
    <w:rsid w:val="00EE5F9B"/>
    <w:rsid w:val="00EE6AF9"/>
    <w:rsid w:val="00EF09FC"/>
    <w:rsid w:val="00EF0A93"/>
    <w:rsid w:val="00EF1CBB"/>
    <w:rsid w:val="00EF29A6"/>
    <w:rsid w:val="00EF303D"/>
    <w:rsid w:val="00EF3F7E"/>
    <w:rsid w:val="00EF4BF7"/>
    <w:rsid w:val="00EF5904"/>
    <w:rsid w:val="00EF6284"/>
    <w:rsid w:val="00F02A14"/>
    <w:rsid w:val="00F03188"/>
    <w:rsid w:val="00F03F37"/>
    <w:rsid w:val="00F04488"/>
    <w:rsid w:val="00F04CA8"/>
    <w:rsid w:val="00F0670B"/>
    <w:rsid w:val="00F06A85"/>
    <w:rsid w:val="00F070DF"/>
    <w:rsid w:val="00F11D75"/>
    <w:rsid w:val="00F14ACC"/>
    <w:rsid w:val="00F14F4B"/>
    <w:rsid w:val="00F14FA6"/>
    <w:rsid w:val="00F15053"/>
    <w:rsid w:val="00F152DB"/>
    <w:rsid w:val="00F1661C"/>
    <w:rsid w:val="00F21156"/>
    <w:rsid w:val="00F2121F"/>
    <w:rsid w:val="00F2205B"/>
    <w:rsid w:val="00F231DE"/>
    <w:rsid w:val="00F23422"/>
    <w:rsid w:val="00F243F3"/>
    <w:rsid w:val="00F251A6"/>
    <w:rsid w:val="00F26DA2"/>
    <w:rsid w:val="00F27A94"/>
    <w:rsid w:val="00F27AEB"/>
    <w:rsid w:val="00F3105A"/>
    <w:rsid w:val="00F327FB"/>
    <w:rsid w:val="00F32E60"/>
    <w:rsid w:val="00F3411B"/>
    <w:rsid w:val="00F34C1B"/>
    <w:rsid w:val="00F35BDA"/>
    <w:rsid w:val="00F41681"/>
    <w:rsid w:val="00F41DDF"/>
    <w:rsid w:val="00F45FA1"/>
    <w:rsid w:val="00F47109"/>
    <w:rsid w:val="00F51E46"/>
    <w:rsid w:val="00F5408D"/>
    <w:rsid w:val="00F556CE"/>
    <w:rsid w:val="00F5631B"/>
    <w:rsid w:val="00F6234C"/>
    <w:rsid w:val="00F63464"/>
    <w:rsid w:val="00F63B9D"/>
    <w:rsid w:val="00F65A67"/>
    <w:rsid w:val="00F66C2C"/>
    <w:rsid w:val="00F67037"/>
    <w:rsid w:val="00F71648"/>
    <w:rsid w:val="00F726C0"/>
    <w:rsid w:val="00F72F13"/>
    <w:rsid w:val="00F73C2A"/>
    <w:rsid w:val="00F7527A"/>
    <w:rsid w:val="00F75344"/>
    <w:rsid w:val="00F77248"/>
    <w:rsid w:val="00F81F9D"/>
    <w:rsid w:val="00F82384"/>
    <w:rsid w:val="00F82D31"/>
    <w:rsid w:val="00F83793"/>
    <w:rsid w:val="00F855F1"/>
    <w:rsid w:val="00F86516"/>
    <w:rsid w:val="00F877A4"/>
    <w:rsid w:val="00F93319"/>
    <w:rsid w:val="00F96783"/>
    <w:rsid w:val="00F96B2E"/>
    <w:rsid w:val="00FA11A5"/>
    <w:rsid w:val="00FA14BD"/>
    <w:rsid w:val="00FA2B37"/>
    <w:rsid w:val="00FA47C0"/>
    <w:rsid w:val="00FA6310"/>
    <w:rsid w:val="00FA631A"/>
    <w:rsid w:val="00FA6393"/>
    <w:rsid w:val="00FA660A"/>
    <w:rsid w:val="00FA7B09"/>
    <w:rsid w:val="00FB0EDA"/>
    <w:rsid w:val="00FB1958"/>
    <w:rsid w:val="00FB1F5C"/>
    <w:rsid w:val="00FB2620"/>
    <w:rsid w:val="00FB2A27"/>
    <w:rsid w:val="00FB3BD5"/>
    <w:rsid w:val="00FB4ACE"/>
    <w:rsid w:val="00FC02A9"/>
    <w:rsid w:val="00FC3C61"/>
    <w:rsid w:val="00FC431B"/>
    <w:rsid w:val="00FC436B"/>
    <w:rsid w:val="00FC4773"/>
    <w:rsid w:val="00FC61E2"/>
    <w:rsid w:val="00FC70A8"/>
    <w:rsid w:val="00FC7399"/>
    <w:rsid w:val="00FD0C6F"/>
    <w:rsid w:val="00FD15FD"/>
    <w:rsid w:val="00FD2829"/>
    <w:rsid w:val="00FD3FCC"/>
    <w:rsid w:val="00FD4108"/>
    <w:rsid w:val="00FD7C66"/>
    <w:rsid w:val="00FE09D5"/>
    <w:rsid w:val="00FE28B6"/>
    <w:rsid w:val="00FE2C9E"/>
    <w:rsid w:val="00FE35DA"/>
    <w:rsid w:val="00FE61CE"/>
    <w:rsid w:val="00FE7A45"/>
    <w:rsid w:val="00FF0A19"/>
    <w:rsid w:val="00FF2663"/>
    <w:rsid w:val="00FF665C"/>
    <w:rsid w:val="00FF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1DD9C"/>
  <w15:chartTrackingRefBased/>
  <w15:docId w15:val="{97D8781A-CE9A-4661-8BE9-2A9DD90A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700A5"/>
  </w:style>
  <w:style w:type="paragraph" w:styleId="Cmsor1">
    <w:name w:val="heading 1"/>
    <w:basedOn w:val="Norml"/>
    <w:next w:val="Norml"/>
    <w:link w:val="Cmsor1Char"/>
    <w:uiPriority w:val="9"/>
    <w:qFormat/>
    <w:rsid w:val="003A11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link w:val="Cmsor2Char"/>
    <w:uiPriority w:val="9"/>
    <w:qFormat/>
    <w:rsid w:val="00ED0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hu-HU"/>
      <w14:ligatures w14:val="none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420FC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23E02"/>
    <w:pPr>
      <w:spacing w:before="240" w:after="0" w:line="240" w:lineRule="auto"/>
      <w:ind w:left="720"/>
    </w:pPr>
    <w:rPr>
      <w:rFonts w:ascii="Corbel" w:eastAsia="Arial" w:hAnsi="Corbel" w:cs="Corbel"/>
      <w:kern w:val="0"/>
      <w14:ligatures w14:val="none"/>
    </w:rPr>
  </w:style>
  <w:style w:type="table" w:styleId="Rcsostblzat">
    <w:name w:val="Table Grid"/>
    <w:basedOn w:val="Normltblzat"/>
    <w:uiPriority w:val="59"/>
    <w:rsid w:val="00071EC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D8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26ED"/>
  </w:style>
  <w:style w:type="paragraph" w:styleId="llb">
    <w:name w:val="footer"/>
    <w:basedOn w:val="Norml"/>
    <w:link w:val="llbChar"/>
    <w:uiPriority w:val="99"/>
    <w:unhideWhenUsed/>
    <w:rsid w:val="00D8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26ED"/>
  </w:style>
  <w:style w:type="character" w:customStyle="1" w:styleId="Cmsor2Char">
    <w:name w:val="Címsor 2 Char"/>
    <w:basedOn w:val="Bekezdsalapbettpusa"/>
    <w:link w:val="Cmsor2"/>
    <w:uiPriority w:val="9"/>
    <w:rsid w:val="00ED0938"/>
    <w:rPr>
      <w:rFonts w:ascii="Times New Roman" w:eastAsia="Times New Roman" w:hAnsi="Times New Roman" w:cs="Times New Roman"/>
      <w:b/>
      <w:bCs/>
      <w:kern w:val="0"/>
      <w:sz w:val="36"/>
      <w:szCs w:val="36"/>
      <w:lang w:eastAsia="hu-HU"/>
      <w14:ligatures w14:val="none"/>
    </w:rPr>
  </w:style>
  <w:style w:type="character" w:styleId="Hiperhivatkozs">
    <w:name w:val="Hyperlink"/>
    <w:basedOn w:val="Bekezdsalapbettpusa"/>
    <w:uiPriority w:val="99"/>
    <w:unhideWhenUsed/>
    <w:rsid w:val="001D433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1D433C"/>
    <w:rPr>
      <w:color w:val="605E5C"/>
      <w:shd w:val="clear" w:color="auto" w:fill="E1DFDD"/>
    </w:rPr>
  </w:style>
  <w:style w:type="paragraph" w:styleId="Vltozat">
    <w:name w:val="Revision"/>
    <w:hidden/>
    <w:uiPriority w:val="99"/>
    <w:semiHidden/>
    <w:rsid w:val="00E015BE"/>
    <w:pPr>
      <w:spacing w:after="0" w:line="240" w:lineRule="auto"/>
    </w:pPr>
  </w:style>
  <w:style w:type="character" w:styleId="Jegyzethivatkozs">
    <w:name w:val="annotation reference"/>
    <w:basedOn w:val="Bekezdsalapbettpusa"/>
    <w:uiPriority w:val="99"/>
    <w:semiHidden/>
    <w:unhideWhenUsed/>
    <w:rsid w:val="00BC40C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C40CC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C40CC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C40C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C40CC"/>
    <w:rPr>
      <w:b/>
      <w:bCs/>
      <w:sz w:val="20"/>
      <w:szCs w:val="20"/>
    </w:rPr>
  </w:style>
  <w:style w:type="character" w:customStyle="1" w:styleId="Cmsor1Char">
    <w:name w:val="Címsor 1 Char"/>
    <w:basedOn w:val="Bekezdsalapbettpusa"/>
    <w:link w:val="Cmsor1"/>
    <w:uiPriority w:val="9"/>
    <w:rsid w:val="003A11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rsid w:val="00420FC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97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8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5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29T14:25:51.320"/>
    </inkml:context>
    <inkml:brush xml:id="br0">
      <inkml:brushProperty name="width" value="0.06" units="cm"/>
      <inkml:brushProperty name="height" value="0.06" units="cm"/>
      <inkml:brushProperty name="color" value="#004F8B"/>
    </inkml:brush>
  </inkml:definitions>
  <inkml:trace contextRef="#ctx0" brushRef="#br0">32 2146 7805,'-8'-53'0,"-1"0"0,2 4 0,1 1 0,4-1 0,2 1 0,1 1 0,1 0 0,2-3 0,3 0 0,3-1 0,5-1 0,-2 14 0,2 1 0,1-2 0,5-4 0,1-1 0,3 0 0,3-6 0,3-1 0,2 0 0,-5 9 0,0 0 0,2 1 0,1-1 0,3-1 0,0 0 0,2 1 0,1 0 0,1 0 0,2 1 0,1 1 0,0 1 0,1 2 0,0 1 0,0 1 0,2 2 0,-2 2 0,1 2 0,0 0 0,1 3 0,12-5 0,1 2 0,1 3 0,0 2 0,2 3 0,0 3 0,1 2 0,0 3 0,1 3 0,1 3 0,1 3 0,0 3 0,-3 4 0,0 3 0,-1 5 0,-1 4 0,0 5 0,-3 3 0,-4 5 0,-3 4 0,-2 3 0,0 5 0,-3 4 0,-4 2 0,-3 3 0,-5 2 0,-2 2 0,-10-11 0,-1 1 0,-3 1 0,-2 1 0,-2 1 0,-2 0 0,-3 2 0,-2 0 0,-2 4 0,-3 0 0,-1 1 0,-3 0 0,-2 1 0,-3 1 0,-1 0 0,-3-1 0,-3 1 0,-2 1 0,-3-1 0,-2-2 0,-1-2 0,-2-1 0,-2-1 0,-2 0 0,-2 0 0,-2-1 0,-1-1 0,-1-1 0,-2 0 0,-1-2 0,-1 0 0,-1 0 0,-1 1 0,-1-1 0,-1-1 0,1-1 0,4-6 0,0 0 0,1-2 0,-2-1 0,-12 9 0,-1-2 0,0 0-273,0 0 1,-1-2 0,1-1 0,7-5 0,0-2 0,1 0 272,0-2 0,0-2 0,1 0 0,-7 2 0,1-1 0,-2 0 0,2-1 0,13-9 0,2-1 192,-2-1 1,2-2 0,-26 5-193,6-3 0,23-15 151,32-20 1,33-18-152,-6 9 0,5-2 0,8-3 0,3 0 0,6-3 0,3 0 0,-14 11 0,0-1 0,2 1-123,3-2 1,1 1 0,1-1 0,2 1 0,0 0 0,2 0 122,3 0 0,0 0 0,1 1 0,1 1 0,1 2 0,1 0 0,1 1 0,0 1 0,1 1 0,0 1 0,0 1 0,0 1 0,0 1 0,-1 2 0,1 1 0,-1 1 0,0 1 0,-2 2 0,16-2 0,-2 1 0,-1 4 0,-2 1 0,-9 1 0,-1 1 211,-2 0 0,0 0 1,-8 1-1,-2 0-211,19-1 0,8-2 0,-8-9 0,-1-5 0</inkml:trace>
  <inkml:trace contextRef="#ctx0" brushRef="#br0" timeOffset="315">2460 685 8027,'-6'39'0,"0"1"0,0 1 0,1 1 0,1 5 0,-1 1 0,1 6 0,0 1 0,1 3 0,0 2 0,2-16 0,0 0 0,0 2-404,1 4 0,0 2 0,0 1 0,0 3 0,0 1 0,0 1 404,0-8 0,0 1 0,0 1 0,0-1 0,0 0 0,0-1 0,0 0 0,0 0 0,0 1 0,0 1 0,0-2 0,0 0 0,0 8 0,0-1 0,0 0 0,0-1 0,0 0 0,0-3 0,2-9 0,-1-3 0,1 1 0,0 4 0,0-1 0,0 0 0</inkml:trace>
  <inkml:trace contextRef="#ctx0" brushRef="#br0" timeOffset="1165">2341 1205 8027,'-24'48'0,"1"0"0,-1 2 0,4 0 0,12-2 0,3 1 0,-2 5 0,-1 2-136,2-12 1,-1 1 0,2 1 0,-1 1 0,1 1 0,1 2 0,-1 4 0,1 2-1,0-1 136,1-2 0,1-1 0,1-1 0,0-8 0,1-2 0,1 1 0,0 3 0,0 0 0,2-2 0,4 6 0,3-3 0,3 2 0,4-2 0,4-7 0,4-1 95,3-3 0,5-4 1,4-7-1,2-10-95,3-13 0,-1-11 0,8-14 0,-2-10 0,-15 3 0,-2-3 0,-2-4 0,3-6 0,-3-5 0,-2-1-157,-7 8 0,-1-1 0,-2-2 0,0 0 1,0-2-1,-1-2 0,-1 0 0,0-1 157,-1-2 0,0-1 0,-2-1 0,0-1 0,-2 7 0,0-1 0,-1 0 0,0 0 0,-1 0-146,-1 2 1,0-1 0,-1 1 0,0-1 0,0 0 0,-1-3 0,1-1 0,-1 0 0,-1 1 0,0 1 145,-1-4 0,-1 0 0,-1 2 0,1 1 0,-1 3 0,1 1 0,-1 0 0,0 1 0,-1-12 0,-1 1 0,-1 1 0,0 5 0,-1 2 0,-1 1 0,-2-13 0,-3 5 85,-2 17 1,-1 3-1,0-4 1,-1 0-86,1 3 0,-1 0 0,1 4 0,0 2 2,-8-18 0,5 26-2,5 20 0,10 41 0,5-5 0,3 4 0,2 12 0,2 5 0,-1-11 0,2 3 0,-2 1 0,-1 2 0,0 2 0,-2 2-1,0-8 1,-1 2 0,0 1 0,-1-1 0,-1 2 0,-1 0 0,0 0 0,0 0 0,-1 2 0,0 1 0,0 0 0,-1 0 0,0 1 0,0 0 0,0 0 0,-1 0 0,-1 1 0,1 1 0,-1-1 0,-1 1 0,-1-2 0,0 0 0,-1 0 0,-1 0 0,0-3 0,-2 0 0,1-1 0,-2 0 0,-2 10 0,0-2 0,-2 1 0,2-14 0,-1 0 0,0 0 0,-1-2 148,-3 8 1,-1-1 0,0-1-1,0 0 1,0-1 0,-1 0-149,1-5 0,-1-1 0,0 0 0,0-1 0,0 0 0,0-2 15,-3 5 1,-1-3 0,0-1 0,1-2-16,1-8 0,1-1 0,-15 22 0,15-23 0,0-1 0,-10 11 0,4-12 716,11-24 0,22-15-716,19-23 0,-6 14 0,4-1 0,8-4 0,4 0 0,-2 3 0,3 0 0,12-5 0,3 1 0,-2 3 0,2 1 0,-12 6 0,1 0 0,1 0 91,21-6 1,-1 1 0,-6 4-1,-1 3-91,3 0 0,-1 2 0,-5 2 0,0 1 0,-1 1 0,0 0 0,1 0 0,-1 1 0,-8 2 0,-2 1 0,-6 2 0,0-1 0,3-3 0,0-2 0,23-6 0</inkml:trace>
  <inkml:trace contextRef="#ctx0" brushRef="#br0" timeOffset="1465">3136 1019 8027,'18'44'0,"-1"0"0,-3-2 0,-4 0 0,-3 1 0,-3 0 0,-1 5 0,-3 3 0,1-11 0,0 2 0,-1-1 0,0-1 0,1 1 0,-1 0-908,0 7 1,0 1 0,0-1 907,0 10 0,0-1 0,-3-16 0,0 0 0,-1-2 0,-2 6 0,0 1 0</inkml:trace>
  <inkml:trace contextRef="#ctx0" brushRef="#br0" timeOffset="1715">3330 1023 8027,'0'57'0,"0"-24"0,0 1 0,0 5 0,0 3 0,0 6 0,0 3 0,0-11 0,0 0 0,0 1 0,0-1 0,0 0 0,0 2-339,0 5 0,1 1 0,-2 0 0,-1 1 1,-2-1-1,0 2 0,0 4 0,0 0 1,0 0-1</inkml:trace>
  <inkml:trace contextRef="#ctx0" brushRef="#br0" timeOffset="2232">3542 1816 8027,'-20'25'0,"1"0"0,1 2 0,6 2 0,12 2 0,5 1 0,2 3 0,2 0 0,3 4 0,3 0 0,1-2 0,3 1 0,3 7 0,1 0 0,3-2 0,2-1 0,3 6 0,1-3 0,-2-8 0,0-3 0,2-5 0,1-2 0,-1-3 0,3-1 0,1-5 0,1-3 0,-2-3 0,0-8 0,2-11 0,-2-10 0,-4-12 0,-4-7 0,-3-12 0,-5-6-274,-8 7 1,-2-3-1,-2-1 1,-2 7 0,-1 0-1,0-1 1,-1-2 273,-1-6 0,-1-3 0,0 0 0,0 1 0,0 3 0,0 0 0,-1 0 0,1-1 0,-1 2 0,0-2 0,0-1 0,0 1 0,0 3 0,0 0 0,-1 2 0,0 1 0,1-2 0,-2-4 0,1 0 0,-1-1 0,-1 1 0,1 3 0,-1 0 0,-1 0 0,-1 1 0,0 2 0,-2 1 0,0 1 0,-1 1 0,0-7 0,0 2 0,-1 1 35,0 7 0,0 1 1,-2 1-1,-4-14 0,0 2-35,1 11 0,1 0 0,-2-1 0,1 1 0,-10-14 0,-1 4 0,5 26 0,2 26 0,9 45 0,6-3 0,2 6 0,1-8 0,-1 3 0,2 2 0,-1-2 0,0 3 0,1 0 0,-1 1 0,1 2 0,1 1 0,-1 0 0,1 2-194,0-4 0,0 0 0,1 1 0,-1 1 1,0 0-1,0 1 0,1 1 0,-1 1 1,0-1-1,1 1 194,-1 3 0,1 1 0,0-1 0,0 1 0,0 0 0,-1-9 0,1 0 0,-1 0 0,1 0 0,-1 0 0,0 0 0,1 1 0,0 1 0,-1 0 0,1 0 0,0-1 0,0-1 0,0 3 0,0 0 0,1-1 0,0-1 0,0 1 0,0-1 0,-1 0 0,1 0 0,1-2 0,0-1 0,2 2 0,1-3 0,1 0 0,0 1 0,1 1 0,1 1 0,-1-1 0,0 1 0</inkml:trace>
</inkml:ink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ED6CB1-7C3F-4B64-B4BC-45E6EA4D677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F38814D-5C87-41EE-9BA3-AB6E4DE9F0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44B5B6-4846-4699-9A7B-B8BAB8C4134D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4.xml><?xml version="1.0" encoding="utf-8"?>
<ds:datastoreItem xmlns:ds="http://schemas.openxmlformats.org/officeDocument/2006/customXml" ds:itemID="{786538AC-6134-487D-8B17-1970446AFC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6</Pages>
  <Words>1203</Words>
  <Characters>8302</Characters>
  <Application>Microsoft Office Word</Application>
  <DocSecurity>0</DocSecurity>
  <Lines>69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Szente Olivér</dc:creator>
  <cp:keywords/>
  <dc:description/>
  <cp:lastModifiedBy>HU24967149205 ZENCHEMKft</cp:lastModifiedBy>
  <cp:revision>132</cp:revision>
  <cp:lastPrinted>2025-12-10T16:46:00Z</cp:lastPrinted>
  <dcterms:created xsi:type="dcterms:W3CDTF">2026-01-28T08:41:00Z</dcterms:created>
  <dcterms:modified xsi:type="dcterms:W3CDTF">2026-01-29T14:26:00Z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